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A312" w14:textId="6176317A" w:rsidR="002F7A53" w:rsidRDefault="006111CF" w:rsidP="0353463C">
      <w:pPr>
        <w:spacing w:after="0" w:line="240" w:lineRule="auto"/>
        <w:rPr>
          <w:rFonts w:asciiTheme="majorHAnsi" w:eastAsiaTheme="majorEastAsia" w:hAnsiTheme="majorHAnsi" w:cstheme="majorBidi"/>
          <w:b/>
          <w:bCs/>
          <w:sz w:val="32"/>
          <w:szCs w:val="32"/>
        </w:rPr>
      </w:pPr>
      <w:bookmarkStart w:id="0" w:name="_GoBack"/>
      <w:bookmarkEnd w:id="0"/>
      <w:r w:rsidRPr="006111CF">
        <w:rPr>
          <w:rFonts w:ascii="Arial" w:hAnsi="Arial" w:cs="Arial"/>
          <w:noProof/>
          <w:lang w:eastAsia="en-GB"/>
        </w:rPr>
        <w:drawing>
          <wp:anchor distT="0" distB="0" distL="114300" distR="114300" simplePos="0" relativeHeight="251659264" behindDoc="0" locked="0" layoutInCell="1" allowOverlap="1" wp14:anchorId="319DA460" wp14:editId="319DA461">
            <wp:simplePos x="0" y="0"/>
            <wp:positionH relativeFrom="column">
              <wp:posOffset>5400675</wp:posOffset>
            </wp:positionH>
            <wp:positionV relativeFrom="paragraph">
              <wp:posOffset>-371475</wp:posOffset>
            </wp:positionV>
            <wp:extent cx="1143000" cy="1524000"/>
            <wp:effectExtent l="0" t="0" r="0" b="0"/>
            <wp:wrapNone/>
            <wp:docPr id="2" name="Picture 2" descr="Jigsaw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gsaw_Teal"/>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143000" cy="1524000"/>
                    </a:xfrm>
                    <a:prstGeom prst="rect">
                      <a:avLst/>
                    </a:prstGeom>
                    <a:noFill/>
                    <a:ln w="9525">
                      <a:noFill/>
                      <a:miter lim="800000"/>
                      <a:headEnd/>
                      <a:tailEnd/>
                    </a:ln>
                  </pic:spPr>
                </pic:pic>
              </a:graphicData>
            </a:graphic>
          </wp:anchor>
        </w:drawing>
      </w:r>
      <w:r w:rsidRPr="006111CF">
        <w:rPr>
          <w:rFonts w:ascii="Arial" w:hAnsi="Arial" w:cs="Arial"/>
          <w:lang w:eastAsia="en-GB"/>
        </w:rPr>
        <w:tab/>
      </w:r>
      <w:r w:rsidRPr="006111CF">
        <w:rPr>
          <w:rFonts w:ascii="Arial" w:hAnsi="Arial" w:cs="Arial"/>
          <w:lang w:eastAsia="en-GB"/>
        </w:rPr>
        <w:tab/>
      </w:r>
    </w:p>
    <w:p w14:paraId="115A63B4" w14:textId="5BBD73C3" w:rsidR="0353463C" w:rsidRDefault="0353463C" w:rsidP="0353463C">
      <w:pPr>
        <w:spacing w:after="0" w:line="240" w:lineRule="auto"/>
        <w:rPr>
          <w:rFonts w:asciiTheme="majorHAnsi" w:eastAsiaTheme="majorEastAsia" w:hAnsiTheme="majorHAnsi" w:cstheme="majorBidi"/>
          <w:b/>
          <w:bCs/>
          <w:sz w:val="32"/>
          <w:szCs w:val="32"/>
        </w:rPr>
      </w:pPr>
    </w:p>
    <w:p w14:paraId="7B477C12" w14:textId="13102D8D" w:rsidR="0353463C" w:rsidRDefault="0353463C" w:rsidP="0353463C">
      <w:pPr>
        <w:spacing w:after="0" w:line="240" w:lineRule="auto"/>
        <w:jc w:val="center"/>
        <w:rPr>
          <w:rFonts w:ascii="Arial" w:eastAsia="Arial" w:hAnsi="Arial" w:cs="Arial"/>
          <w:b/>
          <w:bCs/>
          <w:sz w:val="32"/>
          <w:szCs w:val="32"/>
          <w:u w:val="single"/>
        </w:rPr>
      </w:pPr>
      <w:r w:rsidRPr="0353463C">
        <w:rPr>
          <w:rFonts w:ascii="Arial" w:eastAsia="Arial" w:hAnsi="Arial" w:cs="Arial"/>
          <w:b/>
          <w:bCs/>
          <w:sz w:val="32"/>
          <w:szCs w:val="32"/>
          <w:u w:val="single"/>
        </w:rPr>
        <w:t>Preparing for Loss Service</w:t>
      </w:r>
    </w:p>
    <w:p w14:paraId="319DA313" w14:textId="77777777" w:rsidR="00265B9F" w:rsidRPr="00265B9F" w:rsidRDefault="00265B9F" w:rsidP="395351EE">
      <w:pPr>
        <w:spacing w:after="0" w:line="240" w:lineRule="auto"/>
        <w:jc w:val="center"/>
        <w:rPr>
          <w:rFonts w:ascii="Arial" w:hAnsi="Arial" w:cs="Arial"/>
          <w:b/>
          <w:bCs/>
          <w:sz w:val="16"/>
          <w:szCs w:val="16"/>
        </w:rPr>
      </w:pPr>
    </w:p>
    <w:p w14:paraId="319DA314" w14:textId="364009F3" w:rsidR="002F7A53" w:rsidRDefault="0353463C" w:rsidP="0353463C">
      <w:pPr>
        <w:spacing w:after="0" w:line="240" w:lineRule="auto"/>
        <w:jc w:val="center"/>
        <w:rPr>
          <w:rFonts w:ascii="Arial" w:hAnsi="Arial" w:cs="Arial"/>
          <w:b/>
          <w:bCs/>
          <w:sz w:val="28"/>
          <w:szCs w:val="28"/>
          <w:u w:val="single"/>
        </w:rPr>
      </w:pPr>
      <w:r w:rsidRPr="0353463C">
        <w:rPr>
          <w:rFonts w:ascii="Arial" w:hAnsi="Arial" w:cs="Arial"/>
          <w:b/>
          <w:bCs/>
          <w:sz w:val="28"/>
          <w:szCs w:val="28"/>
          <w:u w:val="single"/>
        </w:rPr>
        <w:t>BOOK LIST</w:t>
      </w:r>
    </w:p>
    <w:p w14:paraId="106E6265" w14:textId="77777777" w:rsidR="004144DB" w:rsidRPr="002F7A53" w:rsidRDefault="004144DB" w:rsidP="395351EE">
      <w:pPr>
        <w:spacing w:after="0" w:line="240" w:lineRule="auto"/>
        <w:ind w:left="4320" w:firstLine="720"/>
        <w:rPr>
          <w:rFonts w:ascii="Arial" w:hAnsi="Arial" w:cs="Arial"/>
          <w:b/>
          <w:bCs/>
          <w:sz w:val="28"/>
          <w:szCs w:val="28"/>
          <w:u w:val="single"/>
        </w:rPr>
      </w:pPr>
    </w:p>
    <w:p w14:paraId="319DA315" w14:textId="77777777" w:rsidR="00C142B3" w:rsidRPr="006111CF" w:rsidRDefault="395351EE" w:rsidP="395351EE">
      <w:pPr>
        <w:spacing w:after="0" w:line="240" w:lineRule="auto"/>
        <w:rPr>
          <w:rFonts w:ascii="Arial" w:hAnsi="Arial" w:cs="Arial"/>
          <w:sz w:val="24"/>
          <w:szCs w:val="24"/>
        </w:rPr>
      </w:pPr>
      <w:r w:rsidRPr="395351EE">
        <w:rPr>
          <w:rFonts w:ascii="Arial" w:hAnsi="Arial" w:cs="Arial"/>
          <w:b/>
          <w:bCs/>
          <w:sz w:val="28"/>
          <w:szCs w:val="28"/>
        </w:rPr>
        <w:t xml:space="preserve">                                            </w:t>
      </w:r>
    </w:p>
    <w:p w14:paraId="319DA316" w14:textId="77777777" w:rsidR="002A12C5" w:rsidRPr="00474D90"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As Big As It Gets: Supporting a Child When a Parent is Seriously Ill</w:t>
      </w:r>
    </w:p>
    <w:p w14:paraId="319DA317" w14:textId="77777777" w:rsidR="002A12C5" w:rsidRPr="00265B9F" w:rsidRDefault="395351EE" w:rsidP="395351EE">
      <w:pPr>
        <w:spacing w:after="0" w:line="240" w:lineRule="auto"/>
        <w:rPr>
          <w:rFonts w:ascii="Arial" w:hAnsi="Arial" w:cs="Arial"/>
          <w:sz w:val="20"/>
          <w:szCs w:val="20"/>
        </w:rPr>
      </w:pPr>
      <w:r w:rsidRPr="395351EE">
        <w:rPr>
          <w:rFonts w:ascii="Arial" w:hAnsi="Arial" w:cs="Arial"/>
          <w:sz w:val="20"/>
          <w:szCs w:val="20"/>
        </w:rPr>
        <w:t>Stokes, J. Crossley, D. and Stubbs, D.</w:t>
      </w:r>
    </w:p>
    <w:p w14:paraId="319DA318" w14:textId="77777777" w:rsidR="002A12C5" w:rsidRPr="00265B9F" w:rsidRDefault="395351EE" w:rsidP="395351EE">
      <w:pPr>
        <w:spacing w:after="0" w:line="240" w:lineRule="auto"/>
        <w:rPr>
          <w:rFonts w:ascii="Arial" w:hAnsi="Arial" w:cs="Arial"/>
          <w:sz w:val="20"/>
          <w:szCs w:val="20"/>
        </w:rPr>
      </w:pPr>
      <w:r w:rsidRPr="395351EE">
        <w:rPr>
          <w:rFonts w:ascii="Arial" w:hAnsi="Arial" w:cs="Arial"/>
          <w:sz w:val="20"/>
          <w:szCs w:val="20"/>
        </w:rPr>
        <w:t>2007, Winston’s Wish</w:t>
      </w:r>
    </w:p>
    <w:p w14:paraId="319DA319" w14:textId="77777777" w:rsidR="00782091" w:rsidRPr="00265B9F" w:rsidRDefault="395351EE" w:rsidP="395351EE">
      <w:pPr>
        <w:spacing w:after="0" w:line="240" w:lineRule="auto"/>
        <w:rPr>
          <w:rFonts w:ascii="Arial" w:hAnsi="Arial" w:cs="Arial"/>
          <w:sz w:val="20"/>
          <w:szCs w:val="20"/>
        </w:rPr>
      </w:pPr>
      <w:r w:rsidRPr="395351EE">
        <w:rPr>
          <w:rFonts w:ascii="Arial" w:hAnsi="Arial" w:cs="Arial"/>
          <w:sz w:val="20"/>
          <w:szCs w:val="20"/>
        </w:rPr>
        <w:t>This book provides a range of ideas for parents and carers so that they feel able to involve their children in what is happening. The book also includes some suggestions about what parents might say to children and how to offer support. </w:t>
      </w:r>
    </w:p>
    <w:p w14:paraId="319DA31A" w14:textId="77777777" w:rsidR="00873D83" w:rsidRPr="00265B9F" w:rsidRDefault="00873D83" w:rsidP="395351EE">
      <w:pPr>
        <w:spacing w:after="0" w:line="240" w:lineRule="auto"/>
        <w:rPr>
          <w:rFonts w:ascii="Arial" w:hAnsi="Arial" w:cs="Arial"/>
          <w:sz w:val="20"/>
          <w:szCs w:val="20"/>
        </w:rPr>
      </w:pPr>
    </w:p>
    <w:p w14:paraId="319DA31B" w14:textId="77777777" w:rsidR="00782091" w:rsidRPr="004144DB"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When Someone Has </w:t>
      </w:r>
      <w:proofErr w:type="gramStart"/>
      <w:r w:rsidRPr="395351EE">
        <w:rPr>
          <w:rFonts w:ascii="Arial" w:hAnsi="Arial" w:cs="Arial"/>
          <w:b/>
          <w:bCs/>
          <w:sz w:val="20"/>
          <w:szCs w:val="20"/>
        </w:rPr>
        <w:t>A</w:t>
      </w:r>
      <w:proofErr w:type="gramEnd"/>
      <w:r w:rsidRPr="395351EE">
        <w:rPr>
          <w:rFonts w:ascii="Arial" w:hAnsi="Arial" w:cs="Arial"/>
          <w:b/>
          <w:bCs/>
          <w:sz w:val="20"/>
          <w:szCs w:val="20"/>
        </w:rPr>
        <w:t xml:space="preserve"> Very Serious Illness</w:t>
      </w:r>
    </w:p>
    <w:p w14:paraId="319DA31C" w14:textId="77777777" w:rsidR="00782091" w:rsidRPr="004144DB"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Children Can Learn To Cope With Loss </w:t>
      </w:r>
      <w:proofErr w:type="gramStart"/>
      <w:r w:rsidRPr="395351EE">
        <w:rPr>
          <w:rFonts w:ascii="Arial" w:hAnsi="Arial" w:cs="Arial"/>
          <w:b/>
          <w:bCs/>
          <w:sz w:val="20"/>
          <w:szCs w:val="20"/>
        </w:rPr>
        <w:t>And</w:t>
      </w:r>
      <w:proofErr w:type="gramEnd"/>
      <w:r w:rsidRPr="395351EE">
        <w:rPr>
          <w:rFonts w:ascii="Arial" w:hAnsi="Arial" w:cs="Arial"/>
          <w:b/>
          <w:bCs/>
          <w:sz w:val="20"/>
          <w:szCs w:val="20"/>
        </w:rPr>
        <w:t xml:space="preserve"> Change</w:t>
      </w:r>
    </w:p>
    <w:p w14:paraId="319DA31D" w14:textId="77777777" w:rsidR="00782091" w:rsidRPr="004144DB" w:rsidRDefault="395351EE" w:rsidP="395351EE">
      <w:pPr>
        <w:spacing w:after="0" w:line="240" w:lineRule="auto"/>
        <w:rPr>
          <w:rFonts w:ascii="Arial" w:hAnsi="Arial" w:cs="Arial"/>
          <w:sz w:val="20"/>
          <w:szCs w:val="20"/>
        </w:rPr>
      </w:pPr>
      <w:r w:rsidRPr="395351EE">
        <w:rPr>
          <w:rFonts w:ascii="Arial" w:hAnsi="Arial" w:cs="Arial"/>
          <w:sz w:val="20"/>
          <w:szCs w:val="20"/>
        </w:rPr>
        <w:t xml:space="preserve">Marge </w:t>
      </w:r>
      <w:proofErr w:type="spellStart"/>
      <w:r w:rsidRPr="395351EE">
        <w:rPr>
          <w:rFonts w:ascii="Arial" w:hAnsi="Arial" w:cs="Arial"/>
          <w:sz w:val="20"/>
          <w:szCs w:val="20"/>
        </w:rPr>
        <w:t>Heegaard</w:t>
      </w:r>
      <w:proofErr w:type="spellEnd"/>
    </w:p>
    <w:p w14:paraId="319DA31E" w14:textId="77777777" w:rsidR="00782091" w:rsidRPr="00265B9F" w:rsidRDefault="395351EE" w:rsidP="395351EE">
      <w:pPr>
        <w:spacing w:after="0" w:line="240" w:lineRule="auto"/>
        <w:rPr>
          <w:rFonts w:ascii="Arial" w:hAnsi="Arial" w:cs="Arial"/>
          <w:sz w:val="20"/>
          <w:szCs w:val="20"/>
        </w:rPr>
      </w:pPr>
      <w:r w:rsidRPr="395351EE">
        <w:rPr>
          <w:rFonts w:ascii="Arial" w:hAnsi="Arial" w:cs="Arial"/>
          <w:sz w:val="20"/>
          <w:szCs w:val="20"/>
        </w:rPr>
        <w:t>1991, Woodland Press</w:t>
      </w:r>
    </w:p>
    <w:p w14:paraId="319DA31F" w14:textId="77777777" w:rsidR="00782091" w:rsidRPr="00265B9F" w:rsidRDefault="395351EE" w:rsidP="395351EE">
      <w:pPr>
        <w:spacing w:after="0" w:line="240" w:lineRule="auto"/>
        <w:rPr>
          <w:rFonts w:ascii="Arial" w:hAnsi="Arial" w:cs="Arial"/>
          <w:sz w:val="20"/>
          <w:szCs w:val="20"/>
        </w:rPr>
      </w:pPr>
      <w:r w:rsidRPr="395351EE">
        <w:rPr>
          <w:rFonts w:ascii="Arial" w:hAnsi="Arial" w:cs="Arial"/>
          <w:sz w:val="20"/>
          <w:szCs w:val="20"/>
        </w:rPr>
        <w:t>ISBN: 0-9620502-4-5</w:t>
      </w:r>
    </w:p>
    <w:p w14:paraId="319DA320" w14:textId="77777777" w:rsidR="00E43779" w:rsidRPr="00265B9F" w:rsidRDefault="395351EE" w:rsidP="395351EE">
      <w:pPr>
        <w:spacing w:after="0" w:line="240" w:lineRule="auto"/>
        <w:rPr>
          <w:rFonts w:ascii="Arial" w:hAnsi="Arial" w:cs="Arial"/>
          <w:sz w:val="20"/>
          <w:szCs w:val="20"/>
        </w:rPr>
      </w:pPr>
      <w:r w:rsidRPr="395351EE">
        <w:rPr>
          <w:rFonts w:ascii="Arial" w:hAnsi="Arial" w:cs="Arial"/>
          <w:sz w:val="20"/>
          <w:szCs w:val="20"/>
        </w:rPr>
        <w:t>This book will help families communicate and evaluate a child's understanding and feelings about family change while teaching basic concepts of illness and healthy coping skills.</w:t>
      </w:r>
    </w:p>
    <w:p w14:paraId="319DA321" w14:textId="77777777" w:rsidR="00BE4186" w:rsidRPr="00265B9F" w:rsidRDefault="00BE4186" w:rsidP="395351EE">
      <w:pPr>
        <w:spacing w:after="0" w:line="240" w:lineRule="auto"/>
        <w:rPr>
          <w:rFonts w:ascii="Arial" w:hAnsi="Arial" w:cs="Arial"/>
          <w:sz w:val="20"/>
          <w:szCs w:val="20"/>
        </w:rPr>
      </w:pPr>
    </w:p>
    <w:p w14:paraId="319DA322" w14:textId="77777777" w:rsidR="00457482" w:rsidRPr="00265B9F" w:rsidRDefault="395351EE" w:rsidP="395351EE">
      <w:pPr>
        <w:spacing w:after="0" w:line="240" w:lineRule="auto"/>
        <w:rPr>
          <w:rFonts w:ascii="Arial" w:hAnsi="Arial" w:cs="Arial"/>
          <w:sz w:val="20"/>
          <w:szCs w:val="20"/>
        </w:rPr>
      </w:pPr>
      <w:r w:rsidRPr="395351EE">
        <w:rPr>
          <w:rFonts w:ascii="Arial" w:hAnsi="Arial" w:cs="Arial"/>
          <w:b/>
          <w:bCs/>
          <w:sz w:val="20"/>
          <w:szCs w:val="20"/>
        </w:rPr>
        <w:t>When Something Terrible Happens</w:t>
      </w:r>
      <w:r w:rsidRPr="395351EE">
        <w:rPr>
          <w:rFonts w:ascii="Arial" w:hAnsi="Arial" w:cs="Arial"/>
          <w:sz w:val="20"/>
          <w:szCs w:val="20"/>
        </w:rPr>
        <w:t xml:space="preserve"> </w:t>
      </w:r>
    </w:p>
    <w:p w14:paraId="319DA323" w14:textId="77777777" w:rsidR="00457482"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Marge </w:t>
      </w:r>
      <w:proofErr w:type="spellStart"/>
      <w:r w:rsidRPr="395351EE">
        <w:rPr>
          <w:rFonts w:ascii="Arial" w:hAnsi="Arial" w:cs="Arial"/>
          <w:sz w:val="20"/>
          <w:szCs w:val="20"/>
        </w:rPr>
        <w:t>Heegaard</w:t>
      </w:r>
      <w:proofErr w:type="spellEnd"/>
      <w:r w:rsidRPr="395351EE">
        <w:rPr>
          <w:rFonts w:ascii="Arial" w:hAnsi="Arial" w:cs="Arial"/>
          <w:sz w:val="20"/>
          <w:szCs w:val="20"/>
        </w:rPr>
        <w:t xml:space="preserve"> </w:t>
      </w:r>
    </w:p>
    <w:p w14:paraId="319DA324" w14:textId="77777777" w:rsidR="00BE4186" w:rsidRPr="00265B9F" w:rsidRDefault="395351EE" w:rsidP="395351EE">
      <w:pPr>
        <w:spacing w:after="0" w:line="240" w:lineRule="auto"/>
        <w:rPr>
          <w:rFonts w:ascii="Arial" w:hAnsi="Arial" w:cs="Arial"/>
          <w:sz w:val="20"/>
          <w:szCs w:val="20"/>
        </w:rPr>
      </w:pPr>
      <w:r w:rsidRPr="395351EE">
        <w:rPr>
          <w:rFonts w:ascii="Arial" w:hAnsi="Arial" w:cs="Arial"/>
          <w:sz w:val="20"/>
          <w:szCs w:val="20"/>
        </w:rPr>
        <w:t>1991, Woodland Press</w:t>
      </w:r>
    </w:p>
    <w:p w14:paraId="319DA325" w14:textId="77777777" w:rsidR="00C351B6"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A workbook to help children work out feelings about a traumatic event. </w:t>
      </w:r>
      <w:r w:rsidR="00BE4186">
        <w:br/>
      </w:r>
    </w:p>
    <w:p w14:paraId="319DA326" w14:textId="77777777" w:rsidR="00C351B6"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Helping Children Cope </w:t>
      </w:r>
      <w:proofErr w:type="gramStart"/>
      <w:r w:rsidRPr="395351EE">
        <w:rPr>
          <w:rFonts w:ascii="Arial" w:hAnsi="Arial" w:cs="Arial"/>
          <w:b/>
          <w:bCs/>
          <w:sz w:val="20"/>
          <w:szCs w:val="20"/>
        </w:rPr>
        <w:t>With</w:t>
      </w:r>
      <w:proofErr w:type="gramEnd"/>
      <w:r w:rsidRPr="395351EE">
        <w:rPr>
          <w:rFonts w:ascii="Arial" w:hAnsi="Arial" w:cs="Arial"/>
          <w:b/>
          <w:bCs/>
          <w:sz w:val="20"/>
          <w:szCs w:val="20"/>
        </w:rPr>
        <w:t xml:space="preserve"> Change And Loss</w:t>
      </w:r>
    </w:p>
    <w:p w14:paraId="319DA327" w14:textId="77777777" w:rsidR="00C351B6" w:rsidRPr="00265B9F" w:rsidRDefault="395351EE" w:rsidP="395351EE">
      <w:pPr>
        <w:spacing w:after="0" w:line="240" w:lineRule="auto"/>
        <w:rPr>
          <w:rFonts w:ascii="Arial" w:hAnsi="Arial" w:cs="Arial"/>
          <w:sz w:val="20"/>
          <w:szCs w:val="20"/>
        </w:rPr>
      </w:pPr>
      <w:r w:rsidRPr="395351EE">
        <w:rPr>
          <w:rFonts w:ascii="Arial" w:hAnsi="Arial" w:cs="Arial"/>
          <w:sz w:val="20"/>
          <w:szCs w:val="20"/>
        </w:rPr>
        <w:t>Rosemary Wells</w:t>
      </w:r>
    </w:p>
    <w:p w14:paraId="319DA328" w14:textId="77777777" w:rsidR="00C351B6" w:rsidRPr="00265B9F" w:rsidRDefault="395351EE" w:rsidP="395351EE">
      <w:pPr>
        <w:spacing w:after="0" w:line="240" w:lineRule="auto"/>
        <w:rPr>
          <w:rFonts w:ascii="Arial" w:hAnsi="Arial" w:cs="Arial"/>
          <w:sz w:val="20"/>
          <w:szCs w:val="20"/>
        </w:rPr>
      </w:pPr>
      <w:r w:rsidRPr="395351EE">
        <w:rPr>
          <w:rFonts w:ascii="Arial" w:hAnsi="Arial" w:cs="Arial"/>
          <w:sz w:val="20"/>
          <w:szCs w:val="20"/>
        </w:rPr>
        <w:t>2003, Sheldon Press</w:t>
      </w:r>
    </w:p>
    <w:p w14:paraId="319DA329" w14:textId="77777777" w:rsidR="00C351B6" w:rsidRPr="00265B9F" w:rsidRDefault="395351EE" w:rsidP="395351EE">
      <w:pPr>
        <w:spacing w:after="0" w:line="240" w:lineRule="auto"/>
        <w:rPr>
          <w:rFonts w:ascii="Arial" w:hAnsi="Arial" w:cs="Arial"/>
          <w:sz w:val="20"/>
          <w:szCs w:val="20"/>
        </w:rPr>
      </w:pPr>
      <w:r w:rsidRPr="395351EE">
        <w:rPr>
          <w:rFonts w:ascii="Arial" w:hAnsi="Arial" w:cs="Arial"/>
          <w:sz w:val="20"/>
          <w:szCs w:val="20"/>
        </w:rPr>
        <w:t>ISBN: 0-85969-891-2</w:t>
      </w:r>
    </w:p>
    <w:p w14:paraId="319DA32A" w14:textId="77777777" w:rsidR="00C351B6" w:rsidRPr="00265B9F" w:rsidRDefault="395351EE" w:rsidP="395351EE">
      <w:pPr>
        <w:spacing w:after="0" w:line="240" w:lineRule="auto"/>
        <w:rPr>
          <w:rFonts w:ascii="Arial" w:hAnsi="Arial" w:cs="Arial"/>
          <w:sz w:val="20"/>
          <w:szCs w:val="20"/>
        </w:rPr>
      </w:pPr>
      <w:r w:rsidRPr="395351EE">
        <w:rPr>
          <w:rFonts w:ascii="Arial" w:hAnsi="Arial" w:cs="Arial"/>
          <w:sz w:val="20"/>
          <w:szCs w:val="20"/>
        </w:rPr>
        <w:t>Children face all sorts of changes in their lives and almost inevitably find this change stressful and frequently difficult. This book discusses different sorts of change and suggests ways in which parents can help children cope with it successfully</w:t>
      </w:r>
    </w:p>
    <w:p w14:paraId="319DA32B" w14:textId="77777777" w:rsidR="00FA3481" w:rsidRPr="00265B9F" w:rsidRDefault="00FA3481" w:rsidP="395351EE">
      <w:pPr>
        <w:spacing w:after="0" w:line="240" w:lineRule="auto"/>
        <w:rPr>
          <w:rFonts w:ascii="Arial" w:hAnsi="Arial" w:cs="Arial"/>
          <w:sz w:val="20"/>
          <w:szCs w:val="20"/>
        </w:rPr>
      </w:pPr>
    </w:p>
    <w:p w14:paraId="319DA32C" w14:textId="77777777" w:rsidR="00FA3481"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Helping Children to Cope with Change, Stress and Anxiety: a </w:t>
      </w:r>
      <w:proofErr w:type="spellStart"/>
      <w:r w:rsidRPr="395351EE">
        <w:rPr>
          <w:rFonts w:ascii="Arial" w:hAnsi="Arial" w:cs="Arial"/>
          <w:b/>
          <w:bCs/>
          <w:sz w:val="20"/>
          <w:szCs w:val="20"/>
        </w:rPr>
        <w:t>Photocopiable</w:t>
      </w:r>
      <w:proofErr w:type="spellEnd"/>
      <w:r w:rsidRPr="395351EE">
        <w:rPr>
          <w:rFonts w:ascii="Arial" w:hAnsi="Arial" w:cs="Arial"/>
          <w:b/>
          <w:bCs/>
          <w:sz w:val="20"/>
          <w:szCs w:val="20"/>
        </w:rPr>
        <w:t xml:space="preserve"> Activities Book</w:t>
      </w:r>
    </w:p>
    <w:p w14:paraId="319DA32D" w14:textId="77777777" w:rsidR="00FA3481" w:rsidRPr="00265B9F" w:rsidRDefault="395351EE" w:rsidP="395351EE">
      <w:pPr>
        <w:spacing w:after="0" w:line="240" w:lineRule="auto"/>
        <w:rPr>
          <w:rFonts w:ascii="Arial" w:hAnsi="Arial" w:cs="Arial"/>
          <w:sz w:val="20"/>
          <w:szCs w:val="20"/>
        </w:rPr>
      </w:pPr>
      <w:r w:rsidRPr="395351EE">
        <w:rPr>
          <w:rFonts w:ascii="Arial" w:hAnsi="Arial" w:cs="Arial"/>
          <w:sz w:val="20"/>
          <w:szCs w:val="20"/>
        </w:rPr>
        <w:t>Plummer, D. and Harper, A.</w:t>
      </w:r>
    </w:p>
    <w:p w14:paraId="319DA32E" w14:textId="77777777" w:rsidR="00FA3481" w:rsidRPr="00265B9F" w:rsidRDefault="395351EE" w:rsidP="395351EE">
      <w:pPr>
        <w:spacing w:after="0" w:line="240" w:lineRule="auto"/>
        <w:rPr>
          <w:rFonts w:ascii="Arial" w:hAnsi="Arial" w:cs="Arial"/>
          <w:sz w:val="20"/>
          <w:szCs w:val="20"/>
        </w:rPr>
      </w:pPr>
      <w:r w:rsidRPr="395351EE">
        <w:rPr>
          <w:rFonts w:ascii="Arial" w:hAnsi="Arial" w:cs="Arial"/>
          <w:sz w:val="20"/>
          <w:szCs w:val="20"/>
        </w:rPr>
        <w:t>2010, Jessica Kingsley Publishers</w:t>
      </w:r>
    </w:p>
    <w:p w14:paraId="319DA32F" w14:textId="77777777" w:rsidR="00E43779" w:rsidRPr="00265B9F" w:rsidRDefault="395351EE" w:rsidP="395351EE">
      <w:pPr>
        <w:spacing w:after="0" w:line="240" w:lineRule="auto"/>
        <w:rPr>
          <w:sz w:val="20"/>
          <w:szCs w:val="20"/>
        </w:rPr>
      </w:pPr>
      <w:r w:rsidRPr="395351EE">
        <w:rPr>
          <w:sz w:val="20"/>
          <w:szCs w:val="20"/>
        </w:rPr>
        <w:t>This book is full of creative ideas for use with children who have difficulty in coping with change, stress and normal levels of anxiety. Supported by a comprehensive but accessible theory section, the practical exercises are a simple and fun way of helping children to learn healthy stress management strategies. Deborah Plummer offers over 100 activities and games specifically aimed at helping children to build emotional resilience. With a mixture of short, snappy activities and longer guided visualizations, these exercises are suitable for use with individuals or groups, and many are appropriate for use with children with complex needs or speech and language difficulties.</w:t>
      </w:r>
    </w:p>
    <w:p w14:paraId="319DA330" w14:textId="77777777" w:rsidR="00E43779" w:rsidRPr="00265B9F" w:rsidRDefault="00E43779" w:rsidP="395351EE">
      <w:pPr>
        <w:spacing w:after="0" w:line="240" w:lineRule="auto"/>
        <w:rPr>
          <w:rFonts w:ascii="Arial" w:hAnsi="Arial" w:cs="Arial"/>
          <w:sz w:val="20"/>
          <w:szCs w:val="20"/>
        </w:rPr>
      </w:pPr>
    </w:p>
    <w:p w14:paraId="319DA331" w14:textId="77777777" w:rsidR="008B2441" w:rsidRPr="00265B9F"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Beginnings and Endings with Lifetimes In Between: Beautiful Way to Explain Life and Death</w:t>
      </w:r>
    </w:p>
    <w:p w14:paraId="319DA332" w14:textId="77777777" w:rsidR="008B2441" w:rsidRPr="00265B9F" w:rsidRDefault="00FA3481" w:rsidP="006111CF">
      <w:pPr>
        <w:spacing w:after="0" w:line="240" w:lineRule="auto"/>
        <w:rPr>
          <w:rFonts w:ascii="Arial" w:hAnsi="Arial" w:cs="Arial"/>
          <w:sz w:val="20"/>
          <w:szCs w:val="20"/>
        </w:rPr>
      </w:pPr>
      <w:proofErr w:type="spellStart"/>
      <w:r w:rsidRPr="00265B9F">
        <w:rPr>
          <w:rFonts w:ascii="Arial" w:hAnsi="Arial" w:cs="Arial"/>
          <w:sz w:val="20"/>
          <w:szCs w:val="20"/>
        </w:rPr>
        <w:t>Mellonie</w:t>
      </w:r>
      <w:proofErr w:type="spellEnd"/>
      <w:r w:rsidRPr="00265B9F">
        <w:rPr>
          <w:rFonts w:ascii="Arial" w:hAnsi="Arial" w:cs="Arial"/>
          <w:sz w:val="20"/>
          <w:szCs w:val="20"/>
        </w:rPr>
        <w:t xml:space="preserve">, B. and </w:t>
      </w:r>
      <w:proofErr w:type="spellStart"/>
      <w:r w:rsidRPr="00265B9F">
        <w:rPr>
          <w:rFonts w:ascii="Arial" w:hAnsi="Arial" w:cs="Arial"/>
          <w:sz w:val="20"/>
          <w:szCs w:val="20"/>
        </w:rPr>
        <w:t>Ing</w:t>
      </w:r>
      <w:r w:rsidR="008B2441" w:rsidRPr="00265B9F">
        <w:rPr>
          <w:rFonts w:ascii="Arial" w:hAnsi="Arial" w:cs="Arial"/>
          <w:sz w:val="20"/>
          <w:szCs w:val="20"/>
        </w:rPr>
        <w:t>pen</w:t>
      </w:r>
      <w:proofErr w:type="spellEnd"/>
      <w:r w:rsidR="008B2441" w:rsidRPr="00265B9F">
        <w:rPr>
          <w:rFonts w:ascii="Arial" w:hAnsi="Arial" w:cs="Arial"/>
          <w:sz w:val="20"/>
          <w:szCs w:val="20"/>
        </w:rPr>
        <w:t>, R</w:t>
      </w:r>
    </w:p>
    <w:p w14:paraId="319DA333" w14:textId="77777777" w:rsidR="008B2441" w:rsidRPr="00265B9F" w:rsidRDefault="008B2441" w:rsidP="006111CF">
      <w:pPr>
        <w:spacing w:after="0" w:line="240" w:lineRule="auto"/>
        <w:rPr>
          <w:rFonts w:ascii="Arial" w:hAnsi="Arial" w:cs="Arial"/>
          <w:sz w:val="20"/>
          <w:szCs w:val="20"/>
        </w:rPr>
      </w:pPr>
      <w:r w:rsidRPr="00265B9F">
        <w:rPr>
          <w:rFonts w:ascii="Arial" w:hAnsi="Arial" w:cs="Arial"/>
          <w:sz w:val="20"/>
          <w:szCs w:val="20"/>
        </w:rPr>
        <w:t xml:space="preserve">1997, </w:t>
      </w:r>
      <w:proofErr w:type="spellStart"/>
      <w:r w:rsidRPr="00265B9F">
        <w:rPr>
          <w:rFonts w:ascii="Arial" w:hAnsi="Arial" w:cs="Arial"/>
          <w:sz w:val="20"/>
          <w:szCs w:val="20"/>
        </w:rPr>
        <w:t>Belitha</w:t>
      </w:r>
      <w:proofErr w:type="spellEnd"/>
      <w:r w:rsidRPr="00265B9F">
        <w:rPr>
          <w:rFonts w:ascii="Arial" w:hAnsi="Arial" w:cs="Arial"/>
          <w:sz w:val="20"/>
          <w:szCs w:val="20"/>
        </w:rPr>
        <w:t xml:space="preserve"> Press</w:t>
      </w:r>
    </w:p>
    <w:p w14:paraId="319DA334" w14:textId="77777777" w:rsidR="005A2DA3" w:rsidRPr="00265B9F" w:rsidRDefault="005A2DA3" w:rsidP="006111CF">
      <w:pPr>
        <w:spacing w:after="0" w:line="240" w:lineRule="auto"/>
        <w:rPr>
          <w:rFonts w:ascii="Arial" w:hAnsi="Arial" w:cs="Arial"/>
          <w:sz w:val="20"/>
          <w:szCs w:val="20"/>
        </w:rPr>
      </w:pPr>
      <w:r w:rsidRPr="00265B9F">
        <w:rPr>
          <w:sz w:val="20"/>
          <w:szCs w:val="20"/>
        </w:rPr>
        <w:t xml:space="preserve">A book which aims to help parents and teachers explore the subjects of life and death with young children. </w:t>
      </w:r>
      <w:r w:rsidRPr="00265B9F">
        <w:rPr>
          <w:rFonts w:ascii="Arial" w:hAnsi="Arial" w:cs="Arial"/>
          <w:color w:val="111111"/>
          <w:sz w:val="20"/>
          <w:szCs w:val="20"/>
        </w:rPr>
        <w:t>An honest and beautiful book in helping to explore the challenging issues surrounding death, loss and change in life.</w:t>
      </w:r>
    </w:p>
    <w:p w14:paraId="319DA335" w14:textId="77777777" w:rsidR="00782091" w:rsidRPr="00265B9F" w:rsidRDefault="00782091" w:rsidP="006111CF">
      <w:pPr>
        <w:spacing w:after="0" w:line="240" w:lineRule="auto"/>
        <w:rPr>
          <w:rFonts w:ascii="Arial" w:hAnsi="Arial" w:cs="Arial"/>
          <w:sz w:val="20"/>
          <w:szCs w:val="20"/>
        </w:rPr>
      </w:pPr>
    </w:p>
    <w:p w14:paraId="319DA336" w14:textId="77777777" w:rsidR="005A2DA3" w:rsidRPr="00265B9F" w:rsidRDefault="00BE4186" w:rsidP="00BE4186">
      <w:pPr>
        <w:spacing w:after="0" w:line="240" w:lineRule="auto"/>
        <w:rPr>
          <w:rFonts w:ascii="Arial" w:hAnsi="Arial" w:cs="Arial"/>
          <w:b/>
          <w:sz w:val="20"/>
          <w:szCs w:val="20"/>
        </w:rPr>
      </w:pPr>
      <w:r w:rsidRPr="00265B9F">
        <w:rPr>
          <w:rFonts w:ascii="Arial" w:hAnsi="Arial" w:cs="Arial"/>
          <w:b/>
          <w:sz w:val="20"/>
          <w:szCs w:val="20"/>
        </w:rPr>
        <w:t xml:space="preserve">Tell me again what happens </w:t>
      </w:r>
    </w:p>
    <w:p w14:paraId="319DA337" w14:textId="77777777" w:rsidR="005A2DA3" w:rsidRPr="00265B9F" w:rsidRDefault="00BE4186" w:rsidP="00BE4186">
      <w:pPr>
        <w:spacing w:after="0" w:line="240" w:lineRule="auto"/>
        <w:rPr>
          <w:rFonts w:ascii="Arial" w:hAnsi="Arial" w:cs="Arial"/>
          <w:sz w:val="20"/>
          <w:szCs w:val="20"/>
        </w:rPr>
      </w:pPr>
      <w:r w:rsidRPr="00265B9F">
        <w:rPr>
          <w:rFonts w:ascii="Arial" w:hAnsi="Arial" w:cs="Arial"/>
          <w:sz w:val="20"/>
          <w:szCs w:val="20"/>
        </w:rPr>
        <w:t xml:space="preserve">Fiona Mitchell and Mark </w:t>
      </w:r>
      <w:proofErr w:type="spellStart"/>
      <w:r w:rsidRPr="00265B9F">
        <w:rPr>
          <w:rFonts w:ascii="Arial" w:hAnsi="Arial" w:cs="Arial"/>
          <w:sz w:val="20"/>
          <w:szCs w:val="20"/>
        </w:rPr>
        <w:t>MacKenzie</w:t>
      </w:r>
      <w:proofErr w:type="spellEnd"/>
      <w:r w:rsidRPr="00265B9F">
        <w:rPr>
          <w:rFonts w:ascii="Arial" w:hAnsi="Arial" w:cs="Arial"/>
          <w:sz w:val="20"/>
          <w:szCs w:val="20"/>
        </w:rPr>
        <w:t xml:space="preserve">-Smith </w:t>
      </w:r>
    </w:p>
    <w:p w14:paraId="319DA338" w14:textId="77777777" w:rsidR="00BE4186" w:rsidRPr="00265B9F" w:rsidRDefault="00BE4186" w:rsidP="00BE4186">
      <w:pPr>
        <w:spacing w:after="0" w:line="240" w:lineRule="auto"/>
        <w:rPr>
          <w:rFonts w:ascii="Arial" w:hAnsi="Arial" w:cs="Arial"/>
          <w:b/>
          <w:sz w:val="20"/>
          <w:szCs w:val="20"/>
        </w:rPr>
      </w:pPr>
      <w:r w:rsidRPr="00265B9F">
        <w:rPr>
          <w:rFonts w:ascii="Arial" w:hAnsi="Arial" w:cs="Arial"/>
          <w:sz w:val="20"/>
          <w:szCs w:val="20"/>
        </w:rPr>
        <w:t>1997</w:t>
      </w:r>
      <w:r w:rsidR="00F7348F" w:rsidRPr="00265B9F">
        <w:rPr>
          <w:rFonts w:ascii="Arial" w:hAnsi="Arial" w:cs="Arial"/>
          <w:sz w:val="20"/>
          <w:szCs w:val="20"/>
        </w:rPr>
        <w:t xml:space="preserve"> </w:t>
      </w:r>
      <w:proofErr w:type="spellStart"/>
      <w:r w:rsidR="00F7348F" w:rsidRPr="00265B9F">
        <w:rPr>
          <w:rFonts w:ascii="Arial" w:hAnsi="Arial" w:cs="Arial"/>
          <w:sz w:val="20"/>
          <w:szCs w:val="20"/>
        </w:rPr>
        <w:t>Barnardo</w:t>
      </w:r>
      <w:r w:rsidR="00F80E09" w:rsidRPr="00265B9F">
        <w:rPr>
          <w:rFonts w:ascii="Arial" w:hAnsi="Arial" w:cs="Arial"/>
          <w:sz w:val="20"/>
          <w:szCs w:val="20"/>
        </w:rPr>
        <w:t>’</w:t>
      </w:r>
      <w:r w:rsidR="00F7348F" w:rsidRPr="00265B9F">
        <w:rPr>
          <w:rFonts w:ascii="Arial" w:hAnsi="Arial" w:cs="Arial"/>
          <w:sz w:val="20"/>
          <w:szCs w:val="20"/>
        </w:rPr>
        <w:t>s</w:t>
      </w:r>
      <w:proofErr w:type="spellEnd"/>
    </w:p>
    <w:p w14:paraId="319DA339" w14:textId="77777777" w:rsidR="00BE4186" w:rsidRPr="00265B9F" w:rsidRDefault="00BE4186" w:rsidP="00BE4186">
      <w:pPr>
        <w:spacing w:after="0" w:line="240" w:lineRule="auto"/>
        <w:rPr>
          <w:rFonts w:ascii="Arial" w:hAnsi="Arial" w:cs="Arial"/>
          <w:sz w:val="20"/>
          <w:szCs w:val="20"/>
        </w:rPr>
      </w:pPr>
      <w:r w:rsidRPr="00265B9F">
        <w:rPr>
          <w:rFonts w:ascii="Arial" w:hAnsi="Arial" w:cs="Arial"/>
          <w:sz w:val="20"/>
          <w:szCs w:val="20"/>
        </w:rPr>
        <w:t>For children who have a parent with a terminal illness.</w:t>
      </w:r>
    </w:p>
    <w:p w14:paraId="319DA33A" w14:textId="77777777" w:rsidR="00BE4186" w:rsidRPr="00265B9F" w:rsidRDefault="00BE4186" w:rsidP="006111CF">
      <w:pPr>
        <w:spacing w:after="0" w:line="240" w:lineRule="auto"/>
        <w:rPr>
          <w:rFonts w:ascii="Arial" w:hAnsi="Arial" w:cs="Arial"/>
          <w:sz w:val="20"/>
          <w:szCs w:val="20"/>
        </w:rPr>
      </w:pPr>
    </w:p>
    <w:p w14:paraId="319DA33B" w14:textId="77777777" w:rsidR="00F80E09" w:rsidRPr="00265B9F" w:rsidRDefault="00BE4186" w:rsidP="00BE4186">
      <w:pPr>
        <w:spacing w:after="0" w:line="240" w:lineRule="auto"/>
        <w:rPr>
          <w:rFonts w:ascii="Arial" w:hAnsi="Arial" w:cs="Arial"/>
          <w:b/>
          <w:sz w:val="20"/>
          <w:szCs w:val="20"/>
        </w:rPr>
      </w:pPr>
      <w:r w:rsidRPr="00265B9F">
        <w:rPr>
          <w:rFonts w:ascii="Arial" w:hAnsi="Arial" w:cs="Arial"/>
          <w:b/>
          <w:sz w:val="20"/>
          <w:szCs w:val="20"/>
        </w:rPr>
        <w:t xml:space="preserve">What do we tell the children? </w:t>
      </w:r>
      <w:r w:rsidR="00E53987">
        <w:rPr>
          <w:rFonts w:ascii="Arial" w:hAnsi="Arial" w:cs="Arial"/>
          <w:b/>
          <w:sz w:val="20"/>
          <w:szCs w:val="20"/>
        </w:rPr>
        <w:t xml:space="preserve">Talking to Kids </w:t>
      </w:r>
      <w:proofErr w:type="gramStart"/>
      <w:r w:rsidR="00E53987">
        <w:rPr>
          <w:rFonts w:ascii="Arial" w:hAnsi="Arial" w:cs="Arial"/>
          <w:b/>
          <w:sz w:val="20"/>
          <w:szCs w:val="20"/>
        </w:rPr>
        <w:t>About</w:t>
      </w:r>
      <w:proofErr w:type="gramEnd"/>
      <w:r w:rsidR="00E53987">
        <w:rPr>
          <w:rFonts w:ascii="Arial" w:hAnsi="Arial" w:cs="Arial"/>
          <w:b/>
          <w:sz w:val="20"/>
          <w:szCs w:val="20"/>
        </w:rPr>
        <w:t xml:space="preserve"> Death and Dying</w:t>
      </w:r>
    </w:p>
    <w:p w14:paraId="319DA33C" w14:textId="77777777" w:rsidR="00F80E09" w:rsidRPr="00265B9F" w:rsidRDefault="00BE4186" w:rsidP="00BE4186">
      <w:pPr>
        <w:spacing w:after="0" w:line="240" w:lineRule="auto"/>
        <w:rPr>
          <w:rFonts w:ascii="Arial" w:hAnsi="Arial" w:cs="Arial"/>
          <w:sz w:val="20"/>
          <w:szCs w:val="20"/>
          <w:lang w:val="en-US"/>
        </w:rPr>
      </w:pPr>
      <w:r w:rsidRPr="00265B9F">
        <w:rPr>
          <w:rFonts w:ascii="Arial" w:hAnsi="Arial" w:cs="Arial"/>
          <w:sz w:val="20"/>
          <w:szCs w:val="20"/>
          <w:lang w:val="en-US"/>
        </w:rPr>
        <w:t xml:space="preserve">Kirsten Phillips </w:t>
      </w:r>
    </w:p>
    <w:p w14:paraId="319DA33D" w14:textId="77777777" w:rsidR="00BE4186" w:rsidRPr="00265B9F" w:rsidRDefault="00BE4186" w:rsidP="00BE4186">
      <w:pPr>
        <w:spacing w:after="0" w:line="240" w:lineRule="auto"/>
        <w:rPr>
          <w:rFonts w:ascii="Arial" w:hAnsi="Arial" w:cs="Arial"/>
          <w:sz w:val="20"/>
          <w:szCs w:val="20"/>
          <w:lang w:val="en-US"/>
        </w:rPr>
      </w:pPr>
      <w:r w:rsidRPr="00265B9F">
        <w:rPr>
          <w:rFonts w:ascii="Arial" w:hAnsi="Arial" w:cs="Arial"/>
          <w:sz w:val="20"/>
          <w:szCs w:val="20"/>
          <w:lang w:val="en-US"/>
        </w:rPr>
        <w:t>1996</w:t>
      </w:r>
      <w:r w:rsidR="00F80E09" w:rsidRPr="00265B9F">
        <w:rPr>
          <w:rFonts w:ascii="Arial" w:hAnsi="Arial" w:cs="Arial"/>
          <w:sz w:val="20"/>
          <w:szCs w:val="20"/>
          <w:lang w:val="en-US"/>
        </w:rPr>
        <w:t xml:space="preserve"> </w:t>
      </w:r>
      <w:proofErr w:type="spellStart"/>
      <w:r w:rsidR="00F80E09" w:rsidRPr="00265B9F">
        <w:rPr>
          <w:rFonts w:ascii="Arial" w:hAnsi="Arial" w:cs="Arial"/>
          <w:sz w:val="20"/>
          <w:szCs w:val="20"/>
          <w:lang w:val="en-US"/>
        </w:rPr>
        <w:t>Barnardo’s</w:t>
      </w:r>
      <w:proofErr w:type="spellEnd"/>
    </w:p>
    <w:p w14:paraId="319DA33E" w14:textId="77777777" w:rsidR="00BE4186" w:rsidRPr="00265B9F" w:rsidRDefault="00BE4186" w:rsidP="00BE4186">
      <w:pPr>
        <w:spacing w:after="0" w:line="240" w:lineRule="auto"/>
        <w:rPr>
          <w:rFonts w:ascii="Arial" w:hAnsi="Arial" w:cs="Arial"/>
          <w:sz w:val="20"/>
          <w:szCs w:val="20"/>
          <w:lang w:val="en-US"/>
        </w:rPr>
      </w:pPr>
      <w:r w:rsidRPr="00265B9F">
        <w:rPr>
          <w:rFonts w:ascii="Arial" w:hAnsi="Arial" w:cs="Arial"/>
          <w:sz w:val="20"/>
          <w:szCs w:val="20"/>
          <w:lang w:val="en-US"/>
        </w:rPr>
        <w:t>To use with children affected by illness and bereavement.</w:t>
      </w:r>
    </w:p>
    <w:p w14:paraId="319DA33F" w14:textId="77777777" w:rsidR="00BE4186" w:rsidRDefault="00BE4186" w:rsidP="006111CF">
      <w:pPr>
        <w:spacing w:after="0" w:line="240" w:lineRule="auto"/>
        <w:rPr>
          <w:rFonts w:ascii="Arial" w:hAnsi="Arial" w:cs="Arial"/>
          <w:sz w:val="20"/>
          <w:szCs w:val="20"/>
        </w:rPr>
      </w:pPr>
    </w:p>
    <w:p w14:paraId="319DA340" w14:textId="77777777" w:rsidR="00265B9F" w:rsidRDefault="00265B9F" w:rsidP="006111CF">
      <w:pPr>
        <w:spacing w:after="0" w:line="240" w:lineRule="auto"/>
        <w:rPr>
          <w:rFonts w:ascii="Arial" w:hAnsi="Arial" w:cs="Arial"/>
          <w:sz w:val="20"/>
          <w:szCs w:val="20"/>
        </w:rPr>
      </w:pPr>
    </w:p>
    <w:p w14:paraId="319DA341" w14:textId="77777777" w:rsidR="00265B9F" w:rsidRDefault="00265B9F" w:rsidP="006111CF">
      <w:pPr>
        <w:spacing w:after="0" w:line="240" w:lineRule="auto"/>
        <w:rPr>
          <w:rFonts w:ascii="Arial" w:hAnsi="Arial" w:cs="Arial"/>
          <w:sz w:val="20"/>
          <w:szCs w:val="20"/>
        </w:rPr>
      </w:pPr>
    </w:p>
    <w:p w14:paraId="319DA342" w14:textId="77777777" w:rsidR="00265B9F" w:rsidRPr="00265B9F" w:rsidRDefault="00265B9F" w:rsidP="006111CF">
      <w:pPr>
        <w:spacing w:after="0" w:line="240" w:lineRule="auto"/>
        <w:rPr>
          <w:rFonts w:ascii="Arial" w:hAnsi="Arial" w:cs="Arial"/>
          <w:sz w:val="20"/>
          <w:szCs w:val="20"/>
        </w:rPr>
      </w:pPr>
    </w:p>
    <w:p w14:paraId="319DA343" w14:textId="77777777" w:rsidR="00BE4186" w:rsidRPr="00265B9F" w:rsidRDefault="00BE4186" w:rsidP="00BE4186">
      <w:pPr>
        <w:spacing w:after="0" w:line="240" w:lineRule="auto"/>
        <w:rPr>
          <w:rFonts w:ascii="Arial" w:hAnsi="Arial" w:cs="Arial"/>
          <w:b/>
          <w:sz w:val="20"/>
          <w:szCs w:val="20"/>
        </w:rPr>
      </w:pPr>
      <w:r w:rsidRPr="00265B9F">
        <w:rPr>
          <w:rFonts w:ascii="Arial" w:hAnsi="Arial" w:cs="Arial"/>
          <w:b/>
          <w:sz w:val="20"/>
          <w:szCs w:val="20"/>
        </w:rPr>
        <w:lastRenderedPageBreak/>
        <w:t>Talking with children and young people about death and dying</w:t>
      </w:r>
    </w:p>
    <w:p w14:paraId="319DA344" w14:textId="77777777" w:rsidR="00F80E09" w:rsidRPr="00265B9F" w:rsidRDefault="00F80E09" w:rsidP="00BE4186">
      <w:pPr>
        <w:spacing w:after="0" w:line="240" w:lineRule="auto"/>
        <w:rPr>
          <w:rFonts w:ascii="Arial" w:hAnsi="Arial" w:cs="Arial"/>
          <w:sz w:val="20"/>
          <w:szCs w:val="20"/>
        </w:rPr>
      </w:pPr>
      <w:r w:rsidRPr="00265B9F">
        <w:rPr>
          <w:rFonts w:ascii="Arial" w:hAnsi="Arial" w:cs="Arial"/>
          <w:sz w:val="20"/>
          <w:szCs w:val="20"/>
        </w:rPr>
        <w:t xml:space="preserve">Mary Turner </w:t>
      </w:r>
    </w:p>
    <w:p w14:paraId="319DA345" w14:textId="77777777" w:rsidR="00BE4186" w:rsidRPr="00265B9F" w:rsidRDefault="00BE4186" w:rsidP="00BE4186">
      <w:pPr>
        <w:spacing w:after="0" w:line="240" w:lineRule="auto"/>
        <w:rPr>
          <w:rFonts w:ascii="Arial" w:hAnsi="Arial" w:cs="Arial"/>
          <w:sz w:val="20"/>
          <w:szCs w:val="20"/>
        </w:rPr>
      </w:pPr>
      <w:r w:rsidRPr="00265B9F">
        <w:rPr>
          <w:rFonts w:ascii="Arial" w:hAnsi="Arial" w:cs="Arial"/>
          <w:sz w:val="20"/>
          <w:szCs w:val="20"/>
        </w:rPr>
        <w:t xml:space="preserve">1998 Jessica Kingsley Publishers </w:t>
      </w:r>
    </w:p>
    <w:p w14:paraId="319DA346" w14:textId="77777777" w:rsidR="00BE4186" w:rsidRPr="00265B9F" w:rsidRDefault="00F80E09" w:rsidP="00BE4186">
      <w:pPr>
        <w:spacing w:after="0" w:line="240" w:lineRule="auto"/>
        <w:rPr>
          <w:rFonts w:ascii="Arial" w:hAnsi="Arial" w:cs="Arial"/>
          <w:sz w:val="20"/>
          <w:szCs w:val="20"/>
        </w:rPr>
      </w:pPr>
      <w:r w:rsidRPr="00265B9F">
        <w:rPr>
          <w:rFonts w:ascii="Arial" w:hAnsi="Arial" w:cs="Arial"/>
          <w:sz w:val="20"/>
          <w:szCs w:val="20"/>
        </w:rPr>
        <w:t>Designed to help adults talk to bereaved children and young people. Mary Turner explains the various aspects and stages of bereavement and offers useful insights into the concerns of children experiencing grief or facing an imminent bereavement. She addresses children's common fears and worries, dreams and nightmares, and acknowledges the effect of trauma on the grief process.</w:t>
      </w:r>
      <w:r w:rsidR="00AC5AD1" w:rsidRPr="00265B9F">
        <w:rPr>
          <w:rFonts w:ascii="Arial" w:hAnsi="Arial" w:cs="Arial"/>
          <w:sz w:val="20"/>
          <w:szCs w:val="20"/>
        </w:rPr>
        <w:t xml:space="preserve"> </w:t>
      </w:r>
      <w:r w:rsidR="00BE4186" w:rsidRPr="00265B9F">
        <w:rPr>
          <w:rFonts w:ascii="Arial" w:hAnsi="Arial" w:cs="Arial"/>
          <w:sz w:val="20"/>
          <w:szCs w:val="20"/>
        </w:rPr>
        <w:t>Covers concepts of death, dying and aspects of bereavement including anger, fear, dreams and ways of remembering. Can be used as a basis for opening discussions between a bereaved child and an adult.</w:t>
      </w:r>
    </w:p>
    <w:p w14:paraId="319DA347" w14:textId="77777777" w:rsidR="00C142B3" w:rsidRPr="00265B9F" w:rsidRDefault="00C142B3" w:rsidP="006111CF">
      <w:pPr>
        <w:spacing w:after="0" w:line="240" w:lineRule="auto"/>
        <w:rPr>
          <w:rFonts w:ascii="Arial" w:hAnsi="Arial" w:cs="Arial"/>
          <w:sz w:val="20"/>
          <w:szCs w:val="20"/>
        </w:rPr>
      </w:pPr>
    </w:p>
    <w:p w14:paraId="319DA348" w14:textId="77777777" w:rsidR="00C142B3" w:rsidRPr="001B6C9A" w:rsidRDefault="395351EE" w:rsidP="395351EE">
      <w:pPr>
        <w:spacing w:after="0" w:line="240" w:lineRule="auto"/>
        <w:rPr>
          <w:rFonts w:ascii="Arial" w:hAnsi="Arial" w:cs="Arial"/>
          <w:b/>
          <w:bCs/>
          <w:sz w:val="20"/>
          <w:szCs w:val="20"/>
        </w:rPr>
      </w:pPr>
      <w:r w:rsidRPr="395351EE">
        <w:rPr>
          <w:rFonts w:ascii="Arial" w:hAnsi="Arial" w:cs="Arial"/>
          <w:b/>
          <w:bCs/>
          <w:sz w:val="20"/>
          <w:szCs w:val="20"/>
        </w:rPr>
        <w:t>Cancer</w:t>
      </w:r>
    </w:p>
    <w:p w14:paraId="319DA349" w14:textId="77777777" w:rsidR="00C142B3" w:rsidRPr="001B6C9A" w:rsidRDefault="395351EE" w:rsidP="395351EE">
      <w:pPr>
        <w:spacing w:after="0" w:line="240" w:lineRule="auto"/>
        <w:rPr>
          <w:rFonts w:ascii="Arial" w:hAnsi="Arial" w:cs="Arial"/>
          <w:sz w:val="20"/>
          <w:szCs w:val="20"/>
        </w:rPr>
      </w:pPr>
      <w:r w:rsidRPr="395351EE">
        <w:rPr>
          <w:rFonts w:ascii="Arial" w:hAnsi="Arial" w:cs="Arial"/>
          <w:sz w:val="20"/>
          <w:szCs w:val="20"/>
        </w:rPr>
        <w:t>Kirsten Lamb</w:t>
      </w:r>
    </w:p>
    <w:p w14:paraId="319DA34A" w14:textId="77777777" w:rsidR="00C142B3" w:rsidRPr="001B6C9A" w:rsidRDefault="395351EE" w:rsidP="395351EE">
      <w:pPr>
        <w:spacing w:after="0" w:line="240" w:lineRule="auto"/>
        <w:rPr>
          <w:rFonts w:ascii="Arial" w:hAnsi="Arial" w:cs="Arial"/>
          <w:sz w:val="20"/>
          <w:szCs w:val="20"/>
        </w:rPr>
      </w:pPr>
      <w:r w:rsidRPr="395351EE">
        <w:rPr>
          <w:rFonts w:ascii="Arial" w:hAnsi="Arial" w:cs="Arial"/>
          <w:sz w:val="20"/>
          <w:szCs w:val="20"/>
        </w:rPr>
        <w:t>2004, White-Thomson Publishing Ltd</w:t>
      </w:r>
    </w:p>
    <w:p w14:paraId="319DA34B" w14:textId="77777777" w:rsidR="00C142B3" w:rsidRPr="001B6C9A" w:rsidRDefault="395351EE" w:rsidP="395351EE">
      <w:pPr>
        <w:spacing w:after="0" w:line="240" w:lineRule="auto"/>
        <w:rPr>
          <w:rFonts w:ascii="Arial" w:hAnsi="Arial" w:cs="Arial"/>
          <w:sz w:val="20"/>
          <w:szCs w:val="20"/>
        </w:rPr>
      </w:pPr>
      <w:r w:rsidRPr="395351EE">
        <w:rPr>
          <w:rFonts w:ascii="Arial" w:hAnsi="Arial" w:cs="Arial"/>
          <w:sz w:val="20"/>
          <w:szCs w:val="20"/>
        </w:rPr>
        <w:t>ISBN: 978-0-7502-5095-5</w:t>
      </w:r>
    </w:p>
    <w:p w14:paraId="319DA34C" w14:textId="77777777" w:rsidR="00555A37" w:rsidRPr="00265B9F" w:rsidRDefault="395351EE" w:rsidP="395351EE">
      <w:pPr>
        <w:spacing w:after="0" w:line="240" w:lineRule="auto"/>
        <w:rPr>
          <w:rFonts w:ascii="Arial" w:hAnsi="Arial" w:cs="Arial"/>
          <w:sz w:val="20"/>
          <w:szCs w:val="20"/>
        </w:rPr>
      </w:pPr>
      <w:r w:rsidRPr="395351EE">
        <w:rPr>
          <w:rFonts w:ascii="Arial" w:hAnsi="Arial" w:cs="Arial"/>
          <w:sz w:val="20"/>
          <w:szCs w:val="20"/>
        </w:rPr>
        <w:t>For children and young people. This book aims to give a realistic picture of cancer. It explains how cancer occurs when cells multiply out of control. It gives information about all the common cancers: possible causes, symptoms, diagnosis and treatments. There is advice on reducing your risk of cancer, and a look at how the disease affects family life. Throughout, case studies are used to show how cancer affects real people.</w:t>
      </w:r>
    </w:p>
    <w:p w14:paraId="319DA34D" w14:textId="77777777" w:rsidR="00C142B3" w:rsidRPr="00265B9F" w:rsidRDefault="00C142B3" w:rsidP="395351EE">
      <w:pPr>
        <w:spacing w:after="0" w:line="240" w:lineRule="auto"/>
        <w:rPr>
          <w:rFonts w:ascii="Arial" w:hAnsi="Arial" w:cs="Arial"/>
          <w:b/>
          <w:bCs/>
          <w:sz w:val="20"/>
          <w:szCs w:val="20"/>
        </w:rPr>
      </w:pPr>
    </w:p>
    <w:p w14:paraId="319DA34E" w14:textId="77777777" w:rsidR="000B5EE1" w:rsidRPr="001B6C9A" w:rsidRDefault="395351EE" w:rsidP="395351EE">
      <w:pPr>
        <w:spacing w:after="0" w:line="240" w:lineRule="auto"/>
        <w:rPr>
          <w:rFonts w:ascii="Arial" w:hAnsi="Arial" w:cs="Arial"/>
          <w:sz w:val="20"/>
          <w:szCs w:val="20"/>
        </w:rPr>
      </w:pPr>
      <w:r w:rsidRPr="395351EE">
        <w:rPr>
          <w:rFonts w:ascii="Arial" w:hAnsi="Arial" w:cs="Arial"/>
          <w:b/>
          <w:bCs/>
          <w:sz w:val="20"/>
          <w:szCs w:val="20"/>
        </w:rPr>
        <w:t>The Secret C (Straight Talking About Cancer)</w:t>
      </w:r>
    </w:p>
    <w:p w14:paraId="319DA34F" w14:textId="77777777" w:rsidR="000B5EE1" w:rsidRPr="001B6C9A" w:rsidRDefault="395351EE" w:rsidP="395351EE">
      <w:pPr>
        <w:spacing w:after="0" w:line="240" w:lineRule="auto"/>
        <w:rPr>
          <w:rFonts w:ascii="Arial" w:hAnsi="Arial" w:cs="Arial"/>
          <w:sz w:val="20"/>
          <w:szCs w:val="20"/>
        </w:rPr>
      </w:pPr>
      <w:r w:rsidRPr="395351EE">
        <w:rPr>
          <w:rFonts w:ascii="Arial" w:hAnsi="Arial" w:cs="Arial"/>
          <w:sz w:val="20"/>
          <w:szCs w:val="20"/>
        </w:rPr>
        <w:t>Stokes, J.</w:t>
      </w:r>
    </w:p>
    <w:p w14:paraId="319DA350" w14:textId="77777777" w:rsidR="000B5EE1" w:rsidRPr="001B6C9A" w:rsidRDefault="395351EE" w:rsidP="395351EE">
      <w:pPr>
        <w:spacing w:after="0" w:line="240" w:lineRule="auto"/>
        <w:rPr>
          <w:rFonts w:ascii="Arial" w:hAnsi="Arial" w:cs="Arial"/>
          <w:sz w:val="20"/>
          <w:szCs w:val="20"/>
        </w:rPr>
      </w:pPr>
      <w:r w:rsidRPr="395351EE">
        <w:rPr>
          <w:rFonts w:ascii="Arial" w:hAnsi="Arial" w:cs="Arial"/>
          <w:sz w:val="20"/>
          <w:szCs w:val="20"/>
        </w:rPr>
        <w:t>2000, Winston’s Wish</w:t>
      </w:r>
    </w:p>
    <w:p w14:paraId="319DA351" w14:textId="77777777" w:rsidR="00742A75" w:rsidRPr="00265B9F" w:rsidRDefault="395351EE" w:rsidP="395351EE">
      <w:pPr>
        <w:pStyle w:val="NormalWeb"/>
        <w:rPr>
          <w:rFonts w:ascii="Arial" w:hAnsi="Arial" w:cs="Arial"/>
          <w:sz w:val="20"/>
          <w:szCs w:val="20"/>
          <w:lang w:val="en-GB"/>
        </w:rPr>
      </w:pPr>
      <w:r w:rsidRPr="395351EE">
        <w:rPr>
          <w:rFonts w:ascii="Arial" w:hAnsi="Arial" w:cs="Arial"/>
          <w:sz w:val="20"/>
          <w:szCs w:val="20"/>
          <w:lang w:val="en-GB"/>
        </w:rPr>
        <w:t xml:space="preserve">When a family member is diagnosed with cancer, it can be difficult explaining to children what cancer is and how it will affect the family. The Secret C: Straight Talking </w:t>
      </w:r>
      <w:proofErr w:type="gramStart"/>
      <w:r w:rsidRPr="395351EE">
        <w:rPr>
          <w:rFonts w:ascii="Arial" w:hAnsi="Arial" w:cs="Arial"/>
          <w:sz w:val="20"/>
          <w:szCs w:val="20"/>
          <w:lang w:val="en-GB"/>
        </w:rPr>
        <w:t>About</w:t>
      </w:r>
      <w:proofErr w:type="gramEnd"/>
      <w:r w:rsidRPr="395351EE">
        <w:rPr>
          <w:rFonts w:ascii="Arial" w:hAnsi="Arial" w:cs="Arial"/>
          <w:sz w:val="20"/>
          <w:szCs w:val="20"/>
          <w:lang w:val="en-GB"/>
        </w:rPr>
        <w:t xml:space="preserve"> Cancer aims to support families with this task and uses illustrations and straightforward language to give a basic explanation of what cancer is, the treatments involved, and how it might affect the person living with cancer.  Feelings are also addressed and reassured.  The book also reinforces the importance of trying to keep as close to the usual family routines as possible and still being able to laugh and have fun.  Aimed at children 7-10 years old.</w:t>
      </w:r>
    </w:p>
    <w:p w14:paraId="319DA352" w14:textId="77777777" w:rsidR="00742A75" w:rsidRPr="00265B9F" w:rsidRDefault="00742A75" w:rsidP="395351EE">
      <w:pPr>
        <w:spacing w:after="0" w:line="240" w:lineRule="auto"/>
        <w:rPr>
          <w:rFonts w:ascii="Arial" w:hAnsi="Arial" w:cs="Arial"/>
          <w:sz w:val="20"/>
          <w:szCs w:val="20"/>
        </w:rPr>
      </w:pPr>
    </w:p>
    <w:p w14:paraId="319DA353" w14:textId="77777777" w:rsidR="000B5EE1" w:rsidRPr="001B6C9A" w:rsidRDefault="395351EE" w:rsidP="395351EE">
      <w:pPr>
        <w:spacing w:after="0" w:line="240" w:lineRule="auto"/>
        <w:rPr>
          <w:rFonts w:ascii="Arial" w:hAnsi="Arial" w:cs="Arial"/>
          <w:b/>
          <w:bCs/>
          <w:sz w:val="20"/>
          <w:szCs w:val="20"/>
        </w:rPr>
      </w:pPr>
      <w:r w:rsidRPr="395351EE">
        <w:rPr>
          <w:rFonts w:ascii="Arial" w:hAnsi="Arial" w:cs="Arial"/>
          <w:b/>
          <w:bCs/>
          <w:sz w:val="20"/>
          <w:szCs w:val="20"/>
        </w:rPr>
        <w:t>When Your Mum or Dad Has Cancer</w:t>
      </w:r>
    </w:p>
    <w:p w14:paraId="319DA354" w14:textId="77777777" w:rsidR="000B5EE1" w:rsidRPr="001B6C9A" w:rsidRDefault="395351EE" w:rsidP="395351EE">
      <w:pPr>
        <w:spacing w:after="0" w:line="240" w:lineRule="auto"/>
        <w:rPr>
          <w:rFonts w:ascii="Arial" w:hAnsi="Arial" w:cs="Arial"/>
          <w:sz w:val="20"/>
          <w:szCs w:val="20"/>
        </w:rPr>
      </w:pPr>
      <w:proofErr w:type="spellStart"/>
      <w:r w:rsidRPr="395351EE">
        <w:rPr>
          <w:rFonts w:ascii="Arial" w:hAnsi="Arial" w:cs="Arial"/>
          <w:sz w:val="20"/>
          <w:szCs w:val="20"/>
        </w:rPr>
        <w:t>Couldrick</w:t>
      </w:r>
      <w:proofErr w:type="spellEnd"/>
      <w:r w:rsidRPr="395351EE">
        <w:rPr>
          <w:rFonts w:ascii="Arial" w:hAnsi="Arial" w:cs="Arial"/>
          <w:sz w:val="20"/>
          <w:szCs w:val="20"/>
        </w:rPr>
        <w:t>, A</w:t>
      </w:r>
    </w:p>
    <w:p w14:paraId="319DA355" w14:textId="77777777" w:rsidR="000B5EE1"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1991, </w:t>
      </w:r>
      <w:proofErr w:type="spellStart"/>
      <w:r w:rsidRPr="395351EE">
        <w:rPr>
          <w:rFonts w:ascii="Arial" w:hAnsi="Arial" w:cs="Arial"/>
          <w:sz w:val="20"/>
          <w:szCs w:val="20"/>
        </w:rPr>
        <w:t>Sobell</w:t>
      </w:r>
      <w:proofErr w:type="spellEnd"/>
      <w:r w:rsidRPr="395351EE">
        <w:rPr>
          <w:rFonts w:ascii="Arial" w:hAnsi="Arial" w:cs="Arial"/>
          <w:sz w:val="20"/>
          <w:szCs w:val="20"/>
        </w:rPr>
        <w:t xml:space="preserve"> Publications</w:t>
      </w:r>
    </w:p>
    <w:p w14:paraId="319DA356" w14:textId="77777777" w:rsidR="006B77A5" w:rsidRPr="00265B9F" w:rsidRDefault="0353463C" w:rsidP="395351EE">
      <w:pPr>
        <w:spacing w:after="0" w:line="240" w:lineRule="auto"/>
        <w:rPr>
          <w:rFonts w:ascii="Arial" w:hAnsi="Arial" w:cs="Arial"/>
          <w:b/>
          <w:bCs/>
          <w:sz w:val="20"/>
          <w:szCs w:val="20"/>
        </w:rPr>
      </w:pPr>
      <w:r w:rsidRPr="0353463C">
        <w:rPr>
          <w:rFonts w:ascii="Helvetica" w:hAnsi="Helvetica" w:cs="Arial"/>
          <w:color w:val="111111"/>
          <w:sz w:val="20"/>
          <w:szCs w:val="20"/>
          <w:lang w:val="en"/>
        </w:rPr>
        <w:t>Suitable for children 7 and upwards</w:t>
      </w:r>
    </w:p>
    <w:p w14:paraId="3EB4E14A" w14:textId="77777777" w:rsidR="0353463C" w:rsidRDefault="0353463C" w:rsidP="0353463C">
      <w:pPr>
        <w:spacing w:after="0" w:line="240" w:lineRule="auto"/>
        <w:rPr>
          <w:rFonts w:ascii="Arial" w:hAnsi="Arial" w:cs="Arial"/>
          <w:sz w:val="20"/>
          <w:szCs w:val="20"/>
        </w:rPr>
      </w:pPr>
    </w:p>
    <w:p w14:paraId="76FE6EE0" w14:textId="5C554A0C" w:rsidR="0353463C" w:rsidRDefault="0353463C" w:rsidP="0353463C">
      <w:pPr>
        <w:spacing w:after="0" w:line="240" w:lineRule="auto"/>
        <w:rPr>
          <w:rFonts w:ascii="Arial" w:hAnsi="Arial" w:cs="Arial"/>
          <w:sz w:val="20"/>
          <w:szCs w:val="20"/>
        </w:rPr>
      </w:pPr>
      <w:r w:rsidRPr="0353463C">
        <w:rPr>
          <w:rFonts w:ascii="Arial" w:hAnsi="Arial" w:cs="Arial"/>
          <w:b/>
          <w:bCs/>
          <w:sz w:val="20"/>
          <w:szCs w:val="20"/>
        </w:rPr>
        <w:t xml:space="preserve">Can I still </w:t>
      </w:r>
      <w:proofErr w:type="gramStart"/>
      <w:r w:rsidRPr="0353463C">
        <w:rPr>
          <w:rFonts w:ascii="Arial" w:hAnsi="Arial" w:cs="Arial"/>
          <w:b/>
          <w:bCs/>
          <w:sz w:val="20"/>
          <w:szCs w:val="20"/>
        </w:rPr>
        <w:t>Kiss</w:t>
      </w:r>
      <w:proofErr w:type="gramEnd"/>
      <w:r w:rsidRPr="0353463C">
        <w:rPr>
          <w:rFonts w:ascii="Arial" w:hAnsi="Arial" w:cs="Arial"/>
          <w:b/>
          <w:bCs/>
          <w:sz w:val="20"/>
          <w:szCs w:val="20"/>
        </w:rPr>
        <w:t xml:space="preserve"> you? Answering Children’s questions about Cancer</w:t>
      </w:r>
      <w:r w:rsidRPr="0353463C">
        <w:rPr>
          <w:rFonts w:ascii="Arial" w:hAnsi="Arial" w:cs="Arial"/>
          <w:sz w:val="20"/>
          <w:szCs w:val="20"/>
        </w:rPr>
        <w:t xml:space="preserve">  </w:t>
      </w:r>
    </w:p>
    <w:p w14:paraId="79CE3D3E" w14:textId="522FBBDB" w:rsidR="0353463C" w:rsidRDefault="0353463C" w:rsidP="0353463C">
      <w:pPr>
        <w:spacing w:after="0" w:line="240" w:lineRule="auto"/>
        <w:rPr>
          <w:rFonts w:ascii="Arial" w:hAnsi="Arial" w:cs="Arial"/>
          <w:sz w:val="20"/>
          <w:szCs w:val="20"/>
        </w:rPr>
      </w:pPr>
      <w:r w:rsidRPr="0353463C">
        <w:rPr>
          <w:rFonts w:ascii="Arial" w:hAnsi="Arial" w:cs="Arial"/>
          <w:sz w:val="20"/>
          <w:szCs w:val="20"/>
        </w:rPr>
        <w:t xml:space="preserve">Neil </w:t>
      </w:r>
      <w:proofErr w:type="spellStart"/>
      <w:r w:rsidRPr="0353463C">
        <w:rPr>
          <w:rFonts w:ascii="Arial" w:hAnsi="Arial" w:cs="Arial"/>
          <w:sz w:val="20"/>
          <w:szCs w:val="20"/>
        </w:rPr>
        <w:t>Russel</w:t>
      </w:r>
      <w:proofErr w:type="spellEnd"/>
    </w:p>
    <w:p w14:paraId="2F13477D" w14:textId="3FDA7B3A" w:rsidR="0353463C" w:rsidRDefault="0353463C" w:rsidP="0353463C">
      <w:pPr>
        <w:spacing w:after="0" w:line="240" w:lineRule="auto"/>
        <w:rPr>
          <w:rFonts w:ascii="Arial" w:hAnsi="Arial" w:cs="Arial"/>
          <w:sz w:val="20"/>
          <w:szCs w:val="20"/>
        </w:rPr>
      </w:pPr>
      <w:r w:rsidRPr="0353463C">
        <w:rPr>
          <w:rFonts w:ascii="Arial" w:hAnsi="Arial" w:cs="Arial"/>
          <w:sz w:val="20"/>
          <w:szCs w:val="20"/>
        </w:rPr>
        <w:t xml:space="preserve">2002, </w:t>
      </w:r>
      <w:r w:rsidRPr="0353463C">
        <w:rPr>
          <w:rFonts w:ascii="Arial" w:eastAsia="Arial" w:hAnsi="Arial" w:cs="Arial"/>
          <w:color w:val="333333"/>
          <w:sz w:val="20"/>
          <w:szCs w:val="20"/>
        </w:rPr>
        <w:t>HarperCollins</w:t>
      </w:r>
      <w:r w:rsidRPr="0353463C">
        <w:rPr>
          <w:rFonts w:ascii="Arial" w:hAnsi="Arial" w:cs="Arial"/>
          <w:sz w:val="20"/>
          <w:szCs w:val="20"/>
        </w:rPr>
        <w:t xml:space="preserve"> </w:t>
      </w:r>
    </w:p>
    <w:p w14:paraId="7326773E" w14:textId="401B1151" w:rsidR="0353463C" w:rsidRDefault="0353463C" w:rsidP="0353463C">
      <w:pPr>
        <w:spacing w:after="0" w:line="240" w:lineRule="auto"/>
        <w:rPr>
          <w:rFonts w:ascii="Arial" w:hAnsi="Arial" w:cs="Arial"/>
          <w:b/>
          <w:bCs/>
          <w:sz w:val="20"/>
          <w:szCs w:val="20"/>
        </w:rPr>
      </w:pPr>
    </w:p>
    <w:p w14:paraId="319DA358" w14:textId="77777777" w:rsidR="000B5EE1" w:rsidRPr="00474D90" w:rsidRDefault="395351EE" w:rsidP="395351EE">
      <w:pPr>
        <w:spacing w:after="0" w:line="240" w:lineRule="auto"/>
        <w:rPr>
          <w:rFonts w:ascii="Arial" w:hAnsi="Arial" w:cs="Arial"/>
          <w:b/>
          <w:bCs/>
          <w:sz w:val="20"/>
          <w:szCs w:val="20"/>
        </w:rPr>
      </w:pPr>
      <w:r w:rsidRPr="395351EE">
        <w:rPr>
          <w:rFonts w:ascii="Arial" w:hAnsi="Arial" w:cs="Arial"/>
          <w:b/>
          <w:bCs/>
          <w:sz w:val="20"/>
          <w:szCs w:val="20"/>
        </w:rPr>
        <w:t>Mummy’s Lump</w:t>
      </w:r>
    </w:p>
    <w:p w14:paraId="319DA359" w14:textId="77777777" w:rsidR="000B5EE1" w:rsidRPr="00265B9F" w:rsidRDefault="395351EE" w:rsidP="395351EE">
      <w:pPr>
        <w:spacing w:after="0" w:line="240" w:lineRule="auto"/>
        <w:rPr>
          <w:rFonts w:ascii="Arial" w:hAnsi="Arial" w:cs="Arial"/>
          <w:sz w:val="20"/>
          <w:szCs w:val="20"/>
        </w:rPr>
      </w:pPr>
      <w:r w:rsidRPr="395351EE">
        <w:rPr>
          <w:rFonts w:ascii="Arial" w:hAnsi="Arial" w:cs="Arial"/>
          <w:sz w:val="20"/>
          <w:szCs w:val="20"/>
        </w:rPr>
        <w:t>Gillian Forrest &amp; Sarah Garson</w:t>
      </w:r>
    </w:p>
    <w:p w14:paraId="319DA35A" w14:textId="77777777" w:rsidR="000B5EE1" w:rsidRPr="00265B9F" w:rsidRDefault="395351EE" w:rsidP="395351EE">
      <w:pPr>
        <w:spacing w:after="0" w:line="240" w:lineRule="auto"/>
        <w:rPr>
          <w:rFonts w:ascii="Arial" w:hAnsi="Arial" w:cs="Arial"/>
          <w:sz w:val="20"/>
          <w:szCs w:val="20"/>
        </w:rPr>
      </w:pPr>
      <w:r w:rsidRPr="395351EE">
        <w:rPr>
          <w:rFonts w:ascii="Arial" w:hAnsi="Arial" w:cs="Arial"/>
          <w:sz w:val="20"/>
          <w:szCs w:val="20"/>
        </w:rPr>
        <w:t>2008, Breast Cancer Care</w:t>
      </w:r>
    </w:p>
    <w:p w14:paraId="319DA35B" w14:textId="77777777" w:rsidR="000B5EE1" w:rsidRPr="00265B9F" w:rsidRDefault="395351EE" w:rsidP="395351EE">
      <w:pPr>
        <w:spacing w:after="0" w:line="240" w:lineRule="auto"/>
        <w:rPr>
          <w:rFonts w:ascii="Arial" w:hAnsi="Arial" w:cs="Arial"/>
          <w:sz w:val="20"/>
          <w:szCs w:val="20"/>
        </w:rPr>
      </w:pPr>
      <w:r w:rsidRPr="395351EE">
        <w:rPr>
          <w:rFonts w:ascii="Arial" w:hAnsi="Arial" w:cs="Arial"/>
          <w:sz w:val="20"/>
          <w:szCs w:val="20"/>
        </w:rPr>
        <w:t>ISBN: 1-870577-14-0</w:t>
      </w:r>
    </w:p>
    <w:p w14:paraId="319DA35C" w14:textId="77777777" w:rsidR="00AC5AD1"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A book aimed at the under-sixes. Mummy’s Lump follows </w:t>
      </w:r>
      <w:proofErr w:type="spellStart"/>
      <w:r w:rsidRPr="395351EE">
        <w:rPr>
          <w:rFonts w:ascii="Arial" w:hAnsi="Arial" w:cs="Arial"/>
          <w:sz w:val="20"/>
          <w:szCs w:val="20"/>
        </w:rPr>
        <w:t>Elly</w:t>
      </w:r>
      <w:proofErr w:type="spellEnd"/>
      <w:r w:rsidRPr="395351EE">
        <w:rPr>
          <w:rFonts w:ascii="Arial" w:hAnsi="Arial" w:cs="Arial"/>
          <w:sz w:val="20"/>
          <w:szCs w:val="20"/>
        </w:rPr>
        <w:t xml:space="preserve"> and Jack as they learn of their mother’s diagnosis and treatment for breast cancer.</w:t>
      </w:r>
    </w:p>
    <w:p w14:paraId="319DA35D" w14:textId="77777777" w:rsidR="00873D83" w:rsidRPr="00265B9F" w:rsidRDefault="00873D83" w:rsidP="395351EE">
      <w:pPr>
        <w:spacing w:after="0" w:line="240" w:lineRule="auto"/>
        <w:rPr>
          <w:rFonts w:ascii="Arial" w:hAnsi="Arial" w:cs="Arial"/>
          <w:sz w:val="20"/>
          <w:szCs w:val="20"/>
        </w:rPr>
      </w:pPr>
    </w:p>
    <w:p w14:paraId="319DA35E"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Macmillan Information Booklets</w:t>
      </w:r>
    </w:p>
    <w:p w14:paraId="319DA35F" w14:textId="77777777" w:rsidR="00873D83" w:rsidRPr="00265B9F" w:rsidRDefault="395351EE" w:rsidP="395351EE">
      <w:pPr>
        <w:spacing w:after="0" w:line="240" w:lineRule="auto"/>
        <w:rPr>
          <w:rFonts w:ascii="Arial" w:hAnsi="Arial" w:cs="Arial"/>
          <w:sz w:val="20"/>
          <w:szCs w:val="20"/>
        </w:rPr>
      </w:pPr>
      <w:r w:rsidRPr="395351EE">
        <w:rPr>
          <w:rFonts w:ascii="Arial" w:hAnsi="Arial" w:cs="Arial"/>
          <w:sz w:val="20"/>
          <w:szCs w:val="20"/>
        </w:rPr>
        <w:t>Many more can be found and ordered via the website: Macmillan.org.uk</w:t>
      </w:r>
    </w:p>
    <w:p w14:paraId="319DA360"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A </w:t>
      </w:r>
      <w:proofErr w:type="spellStart"/>
      <w:r w:rsidRPr="395351EE">
        <w:rPr>
          <w:rFonts w:ascii="Arial" w:hAnsi="Arial" w:cs="Arial"/>
          <w:b/>
          <w:bCs/>
          <w:sz w:val="20"/>
          <w:szCs w:val="20"/>
        </w:rPr>
        <w:t>Parents</w:t>
      </w:r>
      <w:proofErr w:type="spellEnd"/>
      <w:r w:rsidRPr="395351EE">
        <w:rPr>
          <w:rFonts w:ascii="Arial" w:hAnsi="Arial" w:cs="Arial"/>
          <w:b/>
          <w:bCs/>
          <w:sz w:val="20"/>
          <w:szCs w:val="20"/>
        </w:rPr>
        <w:t xml:space="preserve"> Guide </w:t>
      </w:r>
      <w:proofErr w:type="gramStart"/>
      <w:r w:rsidRPr="395351EE">
        <w:rPr>
          <w:rFonts w:ascii="Arial" w:hAnsi="Arial" w:cs="Arial"/>
          <w:b/>
          <w:bCs/>
          <w:sz w:val="20"/>
          <w:szCs w:val="20"/>
        </w:rPr>
        <w:t>To</w:t>
      </w:r>
      <w:proofErr w:type="gramEnd"/>
      <w:r w:rsidRPr="395351EE">
        <w:rPr>
          <w:rFonts w:ascii="Arial" w:hAnsi="Arial" w:cs="Arial"/>
          <w:b/>
          <w:bCs/>
          <w:sz w:val="20"/>
          <w:szCs w:val="20"/>
        </w:rPr>
        <w:t xml:space="preserve"> Cancer</w:t>
      </w:r>
    </w:p>
    <w:p w14:paraId="319DA361" w14:textId="77777777" w:rsidR="00873D83" w:rsidRPr="00265B9F" w:rsidRDefault="00873D83" w:rsidP="395351EE">
      <w:pPr>
        <w:spacing w:after="0" w:line="240" w:lineRule="auto"/>
        <w:rPr>
          <w:rFonts w:ascii="Arial" w:hAnsi="Arial" w:cs="Arial"/>
          <w:b/>
          <w:bCs/>
          <w:sz w:val="20"/>
          <w:szCs w:val="20"/>
        </w:rPr>
      </w:pPr>
    </w:p>
    <w:p w14:paraId="319DA362" w14:textId="77777777" w:rsidR="00873D83"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 xml:space="preserve">Talking To Children </w:t>
      </w:r>
      <w:proofErr w:type="gramStart"/>
      <w:r w:rsidRPr="0353463C">
        <w:rPr>
          <w:rFonts w:ascii="Arial" w:hAnsi="Arial" w:cs="Arial"/>
          <w:b/>
          <w:bCs/>
          <w:sz w:val="20"/>
          <w:szCs w:val="20"/>
          <w:highlight w:val="yellow"/>
        </w:rPr>
        <w:t>And</w:t>
      </w:r>
      <w:proofErr w:type="gramEnd"/>
      <w:r w:rsidRPr="0353463C">
        <w:rPr>
          <w:rFonts w:ascii="Arial" w:hAnsi="Arial" w:cs="Arial"/>
          <w:b/>
          <w:bCs/>
          <w:sz w:val="20"/>
          <w:szCs w:val="20"/>
          <w:highlight w:val="yellow"/>
        </w:rPr>
        <w:t xml:space="preserve"> Teenagers When An Adult Has Cancer</w:t>
      </w:r>
    </w:p>
    <w:p w14:paraId="319DA363" w14:textId="77777777" w:rsidR="00E53987" w:rsidRDefault="00E53987" w:rsidP="395351EE">
      <w:pPr>
        <w:spacing w:after="0" w:line="240" w:lineRule="auto"/>
        <w:rPr>
          <w:rFonts w:ascii="Arial" w:hAnsi="Arial" w:cs="Arial"/>
          <w:b/>
          <w:bCs/>
          <w:sz w:val="20"/>
          <w:szCs w:val="20"/>
        </w:rPr>
      </w:pPr>
    </w:p>
    <w:p w14:paraId="319DA364" w14:textId="77777777" w:rsidR="00E53987"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A Guide for Young People Looking After Someone </w:t>
      </w:r>
      <w:proofErr w:type="gramStart"/>
      <w:r w:rsidRPr="395351EE">
        <w:rPr>
          <w:rFonts w:ascii="Arial" w:hAnsi="Arial" w:cs="Arial"/>
          <w:b/>
          <w:bCs/>
          <w:sz w:val="20"/>
          <w:szCs w:val="20"/>
        </w:rPr>
        <w:t>With</w:t>
      </w:r>
      <w:proofErr w:type="gramEnd"/>
      <w:r w:rsidRPr="395351EE">
        <w:rPr>
          <w:rFonts w:ascii="Arial" w:hAnsi="Arial" w:cs="Arial"/>
          <w:b/>
          <w:bCs/>
          <w:sz w:val="20"/>
          <w:szCs w:val="20"/>
        </w:rPr>
        <w:t xml:space="preserve"> Cancer</w:t>
      </w:r>
    </w:p>
    <w:p w14:paraId="319DA365" w14:textId="77777777" w:rsidR="00873D83" w:rsidRPr="00265B9F" w:rsidRDefault="00873D83" w:rsidP="395351EE">
      <w:pPr>
        <w:spacing w:after="0" w:line="240" w:lineRule="auto"/>
        <w:rPr>
          <w:rFonts w:ascii="Arial" w:hAnsi="Arial" w:cs="Arial"/>
          <w:b/>
          <w:bCs/>
          <w:sz w:val="20"/>
          <w:szCs w:val="20"/>
        </w:rPr>
      </w:pPr>
    </w:p>
    <w:p w14:paraId="319DA366"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I’m Still Me - A Guide </w:t>
      </w:r>
      <w:proofErr w:type="gramStart"/>
      <w:r w:rsidRPr="395351EE">
        <w:rPr>
          <w:rFonts w:ascii="Arial" w:hAnsi="Arial" w:cs="Arial"/>
          <w:b/>
          <w:bCs/>
          <w:sz w:val="20"/>
          <w:szCs w:val="20"/>
        </w:rPr>
        <w:t>For Young People Living With</w:t>
      </w:r>
      <w:proofErr w:type="gramEnd"/>
      <w:r w:rsidRPr="395351EE">
        <w:rPr>
          <w:rFonts w:ascii="Arial" w:hAnsi="Arial" w:cs="Arial"/>
          <w:b/>
          <w:bCs/>
          <w:sz w:val="20"/>
          <w:szCs w:val="20"/>
        </w:rPr>
        <w:t xml:space="preserve"> Cancer</w:t>
      </w:r>
    </w:p>
    <w:p w14:paraId="319DA367" w14:textId="77777777" w:rsidR="00873D83" w:rsidRPr="00265B9F" w:rsidRDefault="00873D83" w:rsidP="395351EE">
      <w:pPr>
        <w:spacing w:after="0" w:line="240" w:lineRule="auto"/>
        <w:rPr>
          <w:rFonts w:ascii="Arial" w:hAnsi="Arial" w:cs="Arial"/>
          <w:b/>
          <w:bCs/>
          <w:sz w:val="20"/>
          <w:szCs w:val="20"/>
        </w:rPr>
      </w:pPr>
    </w:p>
    <w:p w14:paraId="319DA368"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End </w:t>
      </w:r>
      <w:proofErr w:type="gramStart"/>
      <w:r w:rsidRPr="395351EE">
        <w:rPr>
          <w:rFonts w:ascii="Arial" w:hAnsi="Arial" w:cs="Arial"/>
          <w:b/>
          <w:bCs/>
          <w:sz w:val="20"/>
          <w:szCs w:val="20"/>
        </w:rPr>
        <w:t>Of</w:t>
      </w:r>
      <w:proofErr w:type="gramEnd"/>
      <w:r w:rsidRPr="395351EE">
        <w:rPr>
          <w:rFonts w:ascii="Arial" w:hAnsi="Arial" w:cs="Arial"/>
          <w:b/>
          <w:bCs/>
          <w:sz w:val="20"/>
          <w:szCs w:val="20"/>
        </w:rPr>
        <w:t xml:space="preserve"> Life - The Facts</w:t>
      </w:r>
    </w:p>
    <w:p w14:paraId="319DA369" w14:textId="77777777" w:rsidR="00873D83" w:rsidRPr="00265B9F" w:rsidRDefault="00873D83" w:rsidP="395351EE">
      <w:pPr>
        <w:spacing w:after="0" w:line="240" w:lineRule="auto"/>
        <w:rPr>
          <w:rFonts w:ascii="Arial" w:hAnsi="Arial" w:cs="Arial"/>
          <w:b/>
          <w:bCs/>
          <w:sz w:val="20"/>
          <w:szCs w:val="20"/>
        </w:rPr>
      </w:pPr>
    </w:p>
    <w:p w14:paraId="319DA36A"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Dying With Cancer</w:t>
      </w:r>
    </w:p>
    <w:p w14:paraId="319DA36B" w14:textId="77777777" w:rsidR="00873D83" w:rsidRPr="00265B9F" w:rsidRDefault="00873D83" w:rsidP="395351EE">
      <w:pPr>
        <w:spacing w:after="0" w:line="240" w:lineRule="auto"/>
        <w:rPr>
          <w:rFonts w:ascii="Arial" w:hAnsi="Arial" w:cs="Arial"/>
          <w:b/>
          <w:bCs/>
          <w:sz w:val="20"/>
          <w:szCs w:val="20"/>
        </w:rPr>
      </w:pPr>
    </w:p>
    <w:p w14:paraId="319DA36C"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When Someone </w:t>
      </w:r>
      <w:proofErr w:type="gramStart"/>
      <w:r w:rsidRPr="395351EE">
        <w:rPr>
          <w:rFonts w:ascii="Arial" w:hAnsi="Arial" w:cs="Arial"/>
          <w:b/>
          <w:bCs/>
          <w:sz w:val="20"/>
          <w:szCs w:val="20"/>
        </w:rPr>
        <w:t>With</w:t>
      </w:r>
      <w:proofErr w:type="gramEnd"/>
      <w:r w:rsidRPr="395351EE">
        <w:rPr>
          <w:rFonts w:ascii="Arial" w:hAnsi="Arial" w:cs="Arial"/>
          <w:b/>
          <w:bCs/>
          <w:sz w:val="20"/>
          <w:szCs w:val="20"/>
        </w:rPr>
        <w:t xml:space="preserve"> Cancer Is Dying</w:t>
      </w:r>
    </w:p>
    <w:p w14:paraId="319DA36D" w14:textId="77777777" w:rsidR="00873D83" w:rsidRPr="00265B9F" w:rsidRDefault="00873D83" w:rsidP="395351EE">
      <w:pPr>
        <w:spacing w:after="0" w:line="240" w:lineRule="auto"/>
        <w:rPr>
          <w:rFonts w:ascii="Arial" w:hAnsi="Arial" w:cs="Arial"/>
          <w:b/>
          <w:bCs/>
          <w:sz w:val="20"/>
          <w:szCs w:val="20"/>
        </w:rPr>
      </w:pPr>
    </w:p>
    <w:p w14:paraId="319DA36E" w14:textId="77777777" w:rsidR="00873D83" w:rsidRPr="00265B9F"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 xml:space="preserve">Preparing </w:t>
      </w:r>
      <w:proofErr w:type="gramStart"/>
      <w:r w:rsidRPr="0353463C">
        <w:rPr>
          <w:rFonts w:ascii="Arial" w:hAnsi="Arial" w:cs="Arial"/>
          <w:b/>
          <w:bCs/>
          <w:sz w:val="20"/>
          <w:szCs w:val="20"/>
          <w:highlight w:val="yellow"/>
        </w:rPr>
        <w:t>A</w:t>
      </w:r>
      <w:proofErr w:type="gramEnd"/>
      <w:r w:rsidRPr="0353463C">
        <w:rPr>
          <w:rFonts w:ascii="Arial" w:hAnsi="Arial" w:cs="Arial"/>
          <w:b/>
          <w:bCs/>
          <w:sz w:val="20"/>
          <w:szCs w:val="20"/>
          <w:highlight w:val="yellow"/>
        </w:rPr>
        <w:t xml:space="preserve"> Child For Loss</w:t>
      </w:r>
    </w:p>
    <w:p w14:paraId="319DA36F" w14:textId="77777777" w:rsidR="00873D83" w:rsidRPr="00265B9F" w:rsidRDefault="00873D83" w:rsidP="395351EE">
      <w:pPr>
        <w:spacing w:after="0" w:line="240" w:lineRule="auto"/>
        <w:rPr>
          <w:rFonts w:ascii="Arial" w:hAnsi="Arial" w:cs="Arial"/>
          <w:b/>
          <w:bCs/>
          <w:sz w:val="20"/>
          <w:szCs w:val="20"/>
        </w:rPr>
      </w:pPr>
    </w:p>
    <w:p w14:paraId="319DA370"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Peppermint Ward</w:t>
      </w:r>
    </w:p>
    <w:p w14:paraId="37E06D93" w14:textId="6890D57A" w:rsidR="361F784C" w:rsidRDefault="361F784C" w:rsidP="395351EE">
      <w:pPr>
        <w:spacing w:after="0" w:line="240" w:lineRule="auto"/>
        <w:rPr>
          <w:rFonts w:ascii="Arial" w:hAnsi="Arial" w:cs="Arial"/>
          <w:b/>
          <w:bCs/>
          <w:sz w:val="20"/>
          <w:szCs w:val="20"/>
        </w:rPr>
      </w:pPr>
    </w:p>
    <w:p w14:paraId="5DBB1C82" w14:textId="35844058" w:rsidR="361F784C"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Katie's Garden – a little girl's </w:t>
      </w:r>
      <w:proofErr w:type="spellStart"/>
      <w:r w:rsidRPr="395351EE">
        <w:rPr>
          <w:rFonts w:ascii="Arial" w:hAnsi="Arial" w:cs="Arial"/>
          <w:b/>
          <w:bCs/>
          <w:sz w:val="20"/>
          <w:szCs w:val="20"/>
        </w:rPr>
        <w:t>experinces</w:t>
      </w:r>
      <w:proofErr w:type="spellEnd"/>
      <w:r w:rsidRPr="395351EE">
        <w:rPr>
          <w:rFonts w:ascii="Arial" w:hAnsi="Arial" w:cs="Arial"/>
          <w:b/>
          <w:bCs/>
          <w:sz w:val="20"/>
          <w:szCs w:val="20"/>
        </w:rPr>
        <w:t xml:space="preserve"> of cancer</w:t>
      </w:r>
    </w:p>
    <w:p w14:paraId="319DA371" w14:textId="77777777" w:rsidR="00AC5AD1" w:rsidRDefault="00AC5AD1" w:rsidP="395351EE">
      <w:pPr>
        <w:spacing w:after="0" w:line="240" w:lineRule="auto"/>
        <w:rPr>
          <w:rFonts w:ascii="Arial" w:hAnsi="Arial" w:cs="Arial"/>
          <w:sz w:val="20"/>
          <w:szCs w:val="20"/>
        </w:rPr>
      </w:pPr>
    </w:p>
    <w:p w14:paraId="319DA372" w14:textId="77777777" w:rsidR="00051EAE" w:rsidRDefault="395351EE" w:rsidP="395351EE">
      <w:pPr>
        <w:spacing w:after="0" w:line="240" w:lineRule="auto"/>
        <w:rPr>
          <w:rFonts w:ascii="Arial" w:hAnsi="Arial" w:cs="Arial"/>
          <w:b/>
          <w:bCs/>
          <w:sz w:val="20"/>
          <w:szCs w:val="20"/>
        </w:rPr>
      </w:pPr>
      <w:r w:rsidRPr="395351EE">
        <w:rPr>
          <w:rFonts w:ascii="Arial" w:hAnsi="Arial" w:cs="Arial"/>
          <w:b/>
          <w:bCs/>
          <w:sz w:val="20"/>
          <w:szCs w:val="20"/>
        </w:rPr>
        <w:lastRenderedPageBreak/>
        <w:t xml:space="preserve">Nurse Ted: A Children’s Guide </w:t>
      </w:r>
      <w:proofErr w:type="gramStart"/>
      <w:r w:rsidRPr="395351EE">
        <w:rPr>
          <w:rFonts w:ascii="Arial" w:hAnsi="Arial" w:cs="Arial"/>
          <w:b/>
          <w:bCs/>
          <w:sz w:val="20"/>
          <w:szCs w:val="20"/>
        </w:rPr>
        <w:t>To</w:t>
      </w:r>
      <w:proofErr w:type="gramEnd"/>
      <w:r w:rsidRPr="395351EE">
        <w:rPr>
          <w:rFonts w:ascii="Arial" w:hAnsi="Arial" w:cs="Arial"/>
          <w:b/>
          <w:bCs/>
          <w:sz w:val="20"/>
          <w:szCs w:val="20"/>
        </w:rPr>
        <w:t xml:space="preserve"> Cancer</w:t>
      </w:r>
    </w:p>
    <w:p w14:paraId="319DA373" w14:textId="77777777" w:rsidR="00051EAE" w:rsidRPr="00051EAE" w:rsidRDefault="395351EE" w:rsidP="395351EE">
      <w:pPr>
        <w:spacing w:after="0" w:line="240" w:lineRule="auto"/>
        <w:rPr>
          <w:rFonts w:ascii="Arial" w:hAnsi="Arial" w:cs="Arial"/>
          <w:sz w:val="20"/>
          <w:szCs w:val="20"/>
        </w:rPr>
      </w:pPr>
      <w:proofErr w:type="spellStart"/>
      <w:r w:rsidRPr="395351EE">
        <w:rPr>
          <w:rFonts w:ascii="Arial" w:hAnsi="Arial" w:cs="Arial"/>
          <w:sz w:val="20"/>
          <w:szCs w:val="20"/>
        </w:rPr>
        <w:t>Ffion</w:t>
      </w:r>
      <w:proofErr w:type="spellEnd"/>
      <w:r w:rsidRPr="395351EE">
        <w:rPr>
          <w:rFonts w:ascii="Arial" w:hAnsi="Arial" w:cs="Arial"/>
          <w:sz w:val="20"/>
          <w:szCs w:val="20"/>
        </w:rPr>
        <w:t xml:space="preserve"> Jones &amp; Kerry Foster-Mitchell</w:t>
      </w:r>
    </w:p>
    <w:p w14:paraId="319DA374" w14:textId="77777777" w:rsidR="00051EAE" w:rsidRDefault="395351EE" w:rsidP="395351EE">
      <w:pPr>
        <w:spacing w:after="0" w:line="240" w:lineRule="auto"/>
        <w:rPr>
          <w:rFonts w:ascii="Arial" w:hAnsi="Arial" w:cs="Arial"/>
          <w:sz w:val="20"/>
          <w:szCs w:val="20"/>
        </w:rPr>
      </w:pPr>
      <w:r w:rsidRPr="395351EE">
        <w:rPr>
          <w:rFonts w:ascii="Arial" w:hAnsi="Arial" w:cs="Arial"/>
          <w:sz w:val="20"/>
          <w:szCs w:val="20"/>
        </w:rPr>
        <w:t xml:space="preserve">2016, </w:t>
      </w:r>
      <w:proofErr w:type="spellStart"/>
      <w:r w:rsidRPr="395351EE">
        <w:rPr>
          <w:rFonts w:ascii="Arial" w:hAnsi="Arial" w:cs="Arial"/>
          <w:sz w:val="20"/>
          <w:szCs w:val="20"/>
        </w:rPr>
        <w:t>Belrose</w:t>
      </w:r>
      <w:proofErr w:type="spellEnd"/>
      <w:r w:rsidRPr="395351EE">
        <w:rPr>
          <w:rFonts w:ascii="Arial" w:hAnsi="Arial" w:cs="Arial"/>
          <w:sz w:val="20"/>
          <w:szCs w:val="20"/>
        </w:rPr>
        <w:t xml:space="preserve"> Books</w:t>
      </w:r>
    </w:p>
    <w:p w14:paraId="319DA375" w14:textId="77777777" w:rsidR="00051EAE" w:rsidRDefault="00051EAE" w:rsidP="395351EE">
      <w:pPr>
        <w:spacing w:after="0" w:line="240" w:lineRule="auto"/>
        <w:rPr>
          <w:rFonts w:ascii="Arial" w:hAnsi="Arial" w:cs="Arial"/>
          <w:sz w:val="20"/>
          <w:szCs w:val="20"/>
        </w:rPr>
      </w:pPr>
    </w:p>
    <w:p w14:paraId="319DA376" w14:textId="77777777" w:rsidR="00051EAE" w:rsidRDefault="395351EE" w:rsidP="395351EE">
      <w:pPr>
        <w:spacing w:after="0" w:line="240" w:lineRule="auto"/>
        <w:rPr>
          <w:rFonts w:ascii="Arial" w:hAnsi="Arial" w:cs="Arial"/>
          <w:sz w:val="20"/>
          <w:szCs w:val="20"/>
        </w:rPr>
      </w:pPr>
      <w:r w:rsidRPr="395351EE">
        <w:rPr>
          <w:rFonts w:ascii="Arial" w:hAnsi="Arial" w:cs="Arial"/>
          <w:b/>
          <w:bCs/>
          <w:sz w:val="20"/>
          <w:szCs w:val="20"/>
        </w:rPr>
        <w:t xml:space="preserve">Nurse Ted: A Children’s Guide </w:t>
      </w:r>
      <w:proofErr w:type="gramStart"/>
      <w:r w:rsidRPr="395351EE">
        <w:rPr>
          <w:rFonts w:ascii="Arial" w:hAnsi="Arial" w:cs="Arial"/>
          <w:b/>
          <w:bCs/>
          <w:sz w:val="20"/>
          <w:szCs w:val="20"/>
        </w:rPr>
        <w:t>To</w:t>
      </w:r>
      <w:proofErr w:type="gramEnd"/>
      <w:r w:rsidRPr="395351EE">
        <w:rPr>
          <w:rFonts w:ascii="Arial" w:hAnsi="Arial" w:cs="Arial"/>
          <w:b/>
          <w:bCs/>
          <w:sz w:val="20"/>
          <w:szCs w:val="20"/>
        </w:rPr>
        <w:t xml:space="preserve"> Brain Tumours</w:t>
      </w:r>
    </w:p>
    <w:p w14:paraId="319DA377" w14:textId="77777777" w:rsidR="00051EAE" w:rsidRPr="00051EAE" w:rsidRDefault="395351EE" w:rsidP="395351EE">
      <w:pPr>
        <w:spacing w:after="0" w:line="240" w:lineRule="auto"/>
        <w:rPr>
          <w:rFonts w:ascii="Arial" w:hAnsi="Arial" w:cs="Arial"/>
          <w:sz w:val="20"/>
          <w:szCs w:val="20"/>
        </w:rPr>
      </w:pPr>
      <w:proofErr w:type="spellStart"/>
      <w:r w:rsidRPr="395351EE">
        <w:rPr>
          <w:rFonts w:ascii="Arial" w:hAnsi="Arial" w:cs="Arial"/>
          <w:sz w:val="20"/>
          <w:szCs w:val="20"/>
        </w:rPr>
        <w:t>Ffion</w:t>
      </w:r>
      <w:proofErr w:type="spellEnd"/>
      <w:r w:rsidRPr="395351EE">
        <w:rPr>
          <w:rFonts w:ascii="Arial" w:hAnsi="Arial" w:cs="Arial"/>
          <w:sz w:val="20"/>
          <w:szCs w:val="20"/>
        </w:rPr>
        <w:t xml:space="preserve"> Jones &amp; Kerry Foster-Mitchell</w:t>
      </w:r>
    </w:p>
    <w:p w14:paraId="319DA378" w14:textId="77777777" w:rsidR="00051EAE" w:rsidRPr="00051EAE" w:rsidRDefault="0353463C" w:rsidP="0353463C">
      <w:pPr>
        <w:spacing w:after="0" w:line="240" w:lineRule="auto"/>
        <w:rPr>
          <w:rFonts w:ascii="Arial" w:hAnsi="Arial" w:cs="Arial"/>
          <w:sz w:val="20"/>
          <w:szCs w:val="20"/>
        </w:rPr>
      </w:pPr>
      <w:r w:rsidRPr="0353463C">
        <w:rPr>
          <w:rFonts w:ascii="Arial" w:hAnsi="Arial" w:cs="Arial"/>
          <w:sz w:val="20"/>
          <w:szCs w:val="20"/>
        </w:rPr>
        <w:t xml:space="preserve">2015, </w:t>
      </w:r>
      <w:proofErr w:type="spellStart"/>
      <w:r w:rsidRPr="0353463C">
        <w:rPr>
          <w:rFonts w:ascii="Arial" w:hAnsi="Arial" w:cs="Arial"/>
          <w:sz w:val="20"/>
          <w:szCs w:val="20"/>
        </w:rPr>
        <w:t>Belrose</w:t>
      </w:r>
      <w:proofErr w:type="spellEnd"/>
      <w:r w:rsidRPr="0353463C">
        <w:rPr>
          <w:rFonts w:ascii="Arial" w:hAnsi="Arial" w:cs="Arial"/>
          <w:sz w:val="20"/>
          <w:szCs w:val="20"/>
        </w:rPr>
        <w:t xml:space="preserve"> Books</w:t>
      </w:r>
    </w:p>
    <w:p w14:paraId="79554219" w14:textId="77104E99" w:rsidR="0353463C" w:rsidRDefault="0353463C" w:rsidP="0353463C">
      <w:pPr>
        <w:spacing w:after="0" w:line="240" w:lineRule="auto"/>
        <w:rPr>
          <w:rFonts w:ascii="Arial" w:hAnsi="Arial" w:cs="Arial"/>
          <w:sz w:val="20"/>
          <w:szCs w:val="20"/>
        </w:rPr>
      </w:pPr>
    </w:p>
    <w:p w14:paraId="1D5E0219" w14:textId="035BA626" w:rsidR="0353463C" w:rsidRDefault="0353463C" w:rsidP="0353463C">
      <w:pPr>
        <w:pStyle w:val="Heading1"/>
        <w:rPr>
          <w:rFonts w:ascii="Arial" w:eastAsia="Arial" w:hAnsi="Arial" w:cs="Arial"/>
          <w:b/>
          <w:bCs/>
          <w:color w:val="5D5F67"/>
          <w:sz w:val="20"/>
          <w:szCs w:val="20"/>
          <w:highlight w:val="yellow"/>
        </w:rPr>
      </w:pPr>
      <w:r w:rsidRPr="0353463C">
        <w:rPr>
          <w:rFonts w:ascii="Arial" w:eastAsia="Arial" w:hAnsi="Arial" w:cs="Arial"/>
          <w:b/>
          <w:bCs/>
          <w:color w:val="5D5F67"/>
          <w:sz w:val="20"/>
          <w:szCs w:val="20"/>
          <w:highlight w:val="yellow"/>
        </w:rPr>
        <w:t>Nurse Ted: A Children's Guide to Terminal Illness</w:t>
      </w:r>
    </w:p>
    <w:p w14:paraId="308F62B5" w14:textId="39F76DFE" w:rsidR="0353463C" w:rsidRDefault="0353463C" w:rsidP="0353463C">
      <w:pPr>
        <w:spacing w:after="0" w:line="240" w:lineRule="auto"/>
        <w:rPr>
          <w:rFonts w:ascii="Arial" w:hAnsi="Arial" w:cs="Arial"/>
          <w:sz w:val="20"/>
          <w:szCs w:val="20"/>
        </w:rPr>
      </w:pPr>
      <w:proofErr w:type="spellStart"/>
      <w:r w:rsidRPr="0353463C">
        <w:rPr>
          <w:rFonts w:ascii="Arial" w:hAnsi="Arial" w:cs="Arial"/>
          <w:sz w:val="20"/>
          <w:szCs w:val="20"/>
        </w:rPr>
        <w:t>Ffion</w:t>
      </w:r>
      <w:proofErr w:type="spellEnd"/>
      <w:r w:rsidRPr="0353463C">
        <w:rPr>
          <w:rFonts w:ascii="Arial" w:hAnsi="Arial" w:cs="Arial"/>
          <w:sz w:val="20"/>
          <w:szCs w:val="20"/>
        </w:rPr>
        <w:t xml:space="preserve"> Jones &amp; Kerry Hyde</w:t>
      </w:r>
    </w:p>
    <w:p w14:paraId="0917F4C1" w14:textId="4A019ADC" w:rsidR="0353463C" w:rsidRDefault="0353463C" w:rsidP="0353463C">
      <w:pPr>
        <w:spacing w:after="0" w:line="240" w:lineRule="auto"/>
        <w:rPr>
          <w:rFonts w:ascii="Arial" w:hAnsi="Arial" w:cs="Arial"/>
          <w:sz w:val="20"/>
          <w:szCs w:val="20"/>
        </w:rPr>
      </w:pPr>
      <w:r w:rsidRPr="0353463C">
        <w:rPr>
          <w:rFonts w:ascii="Arial" w:hAnsi="Arial" w:cs="Arial"/>
          <w:sz w:val="20"/>
          <w:szCs w:val="20"/>
        </w:rPr>
        <w:t xml:space="preserve">2018, </w:t>
      </w:r>
      <w:proofErr w:type="spellStart"/>
      <w:r w:rsidRPr="0353463C">
        <w:rPr>
          <w:rFonts w:ascii="Arial" w:hAnsi="Arial" w:cs="Arial"/>
          <w:sz w:val="20"/>
          <w:szCs w:val="20"/>
        </w:rPr>
        <w:t>Belrose</w:t>
      </w:r>
      <w:proofErr w:type="spellEnd"/>
      <w:r w:rsidRPr="0353463C">
        <w:rPr>
          <w:rFonts w:ascii="Arial" w:hAnsi="Arial" w:cs="Arial"/>
          <w:sz w:val="20"/>
          <w:szCs w:val="20"/>
        </w:rPr>
        <w:t xml:space="preserve"> Books</w:t>
      </w:r>
    </w:p>
    <w:p w14:paraId="319DA37A" w14:textId="77777777" w:rsidR="00265B9F" w:rsidRPr="00265B9F" w:rsidRDefault="00265B9F" w:rsidP="395351EE">
      <w:pPr>
        <w:spacing w:after="0" w:line="240" w:lineRule="auto"/>
        <w:rPr>
          <w:rFonts w:ascii="Arial" w:hAnsi="Arial" w:cs="Arial"/>
          <w:b/>
          <w:bCs/>
          <w:color w:val="111111"/>
          <w:sz w:val="20"/>
          <w:szCs w:val="20"/>
          <w:lang w:val="en"/>
        </w:rPr>
      </w:pPr>
    </w:p>
    <w:p w14:paraId="319DA37B" w14:textId="77777777" w:rsidR="00AC5AD1" w:rsidRPr="00265B9F" w:rsidRDefault="395351EE" w:rsidP="395351EE">
      <w:pPr>
        <w:spacing w:after="0" w:line="240" w:lineRule="auto"/>
        <w:rPr>
          <w:rFonts w:ascii="Arial" w:hAnsi="Arial" w:cs="Arial"/>
          <w:color w:val="111111"/>
          <w:sz w:val="20"/>
          <w:szCs w:val="20"/>
          <w:lang w:val="en"/>
        </w:rPr>
      </w:pPr>
      <w:r w:rsidRPr="395351EE">
        <w:rPr>
          <w:rFonts w:ascii="Arial" w:hAnsi="Arial" w:cs="Arial"/>
          <w:b/>
          <w:bCs/>
          <w:color w:val="111111"/>
          <w:sz w:val="20"/>
          <w:szCs w:val="20"/>
          <w:lang w:val="en"/>
        </w:rPr>
        <w:t>A Dragon in Your Heart</w:t>
      </w:r>
      <w:r w:rsidR="00AC5AD1">
        <w:br/>
      </w:r>
      <w:r w:rsidRPr="395351EE">
        <w:rPr>
          <w:rFonts w:ascii="Arial" w:hAnsi="Arial" w:cs="Arial"/>
          <w:color w:val="111111"/>
          <w:sz w:val="20"/>
          <w:szCs w:val="20"/>
          <w:lang w:val="en"/>
        </w:rPr>
        <w:t xml:space="preserve">Sophie Le Blanc. </w:t>
      </w:r>
    </w:p>
    <w:p w14:paraId="319DA37C" w14:textId="77777777" w:rsidR="006B77A5" w:rsidRPr="00265B9F" w:rsidRDefault="395351EE" w:rsidP="395351EE">
      <w:pPr>
        <w:spacing w:after="0" w:line="240" w:lineRule="auto"/>
        <w:rPr>
          <w:rFonts w:ascii="Arial" w:hAnsi="Arial" w:cs="Arial"/>
          <w:color w:val="333333"/>
          <w:sz w:val="20"/>
          <w:szCs w:val="20"/>
          <w:lang w:val="en"/>
        </w:rPr>
      </w:pPr>
      <w:r w:rsidRPr="395351EE">
        <w:rPr>
          <w:rFonts w:ascii="Arial" w:hAnsi="Arial" w:cs="Arial"/>
          <w:color w:val="111111"/>
          <w:sz w:val="20"/>
          <w:szCs w:val="20"/>
          <w:lang w:val="en"/>
        </w:rPr>
        <w:t>1999, Jessica Kingsley Publishers</w:t>
      </w:r>
      <w:r w:rsidR="00AC5AD1">
        <w:br/>
      </w:r>
      <w:r w:rsidRPr="395351EE">
        <w:rPr>
          <w:rFonts w:ascii="Arial" w:hAnsi="Arial" w:cs="Arial"/>
          <w:color w:val="333333"/>
          <w:sz w:val="20"/>
          <w:szCs w:val="20"/>
          <w:lang w:val="en"/>
        </w:rPr>
        <w:t xml:space="preserve">How do you explain to a five year old that her mother has cancer? A short, explanatory book of a few sentences, a few drawings simply put together to explain the situation as clearly as possible. </w:t>
      </w:r>
    </w:p>
    <w:p w14:paraId="319DA37D" w14:textId="77777777" w:rsidR="00AC5AD1" w:rsidRPr="00265B9F" w:rsidRDefault="00AC5AD1" w:rsidP="395351EE">
      <w:pPr>
        <w:spacing w:after="0" w:line="240" w:lineRule="auto"/>
        <w:rPr>
          <w:rFonts w:ascii="Arial" w:hAnsi="Arial" w:cs="Arial"/>
          <w:sz w:val="20"/>
          <w:szCs w:val="20"/>
        </w:rPr>
      </w:pPr>
    </w:p>
    <w:p w14:paraId="319DA37E" w14:textId="77777777" w:rsidR="006B77A5" w:rsidRPr="00265B9F" w:rsidRDefault="395351EE" w:rsidP="395351EE">
      <w:pPr>
        <w:spacing w:after="0" w:line="240" w:lineRule="auto"/>
        <w:rPr>
          <w:rFonts w:ascii="Arial" w:hAnsi="Arial" w:cs="Arial"/>
          <w:color w:val="111111"/>
          <w:sz w:val="20"/>
          <w:szCs w:val="20"/>
          <w:lang w:val="en"/>
        </w:rPr>
      </w:pPr>
      <w:r w:rsidRPr="395351EE">
        <w:rPr>
          <w:rFonts w:ascii="Arial" w:hAnsi="Arial" w:cs="Arial"/>
          <w:b/>
          <w:bCs/>
          <w:color w:val="111111"/>
          <w:sz w:val="20"/>
          <w:szCs w:val="20"/>
          <w:lang w:val="en"/>
        </w:rPr>
        <w:t>The Rainbow Feelings of Cancer - A Book for Children Who Have a Loved One with Cancer</w:t>
      </w:r>
      <w:r w:rsidR="006B77A5">
        <w:br/>
      </w:r>
      <w:r w:rsidRPr="395351EE">
        <w:rPr>
          <w:rFonts w:ascii="Arial" w:hAnsi="Arial" w:cs="Arial"/>
          <w:color w:val="111111"/>
          <w:sz w:val="20"/>
          <w:szCs w:val="20"/>
          <w:lang w:val="en"/>
        </w:rPr>
        <w:t xml:space="preserve">Carrie Martin and Chia Martin. </w:t>
      </w:r>
    </w:p>
    <w:p w14:paraId="319DA37F" w14:textId="77777777" w:rsidR="006B77A5" w:rsidRPr="00265B9F" w:rsidRDefault="395351EE" w:rsidP="395351EE">
      <w:pPr>
        <w:spacing w:after="0" w:line="240" w:lineRule="auto"/>
        <w:rPr>
          <w:rFonts w:ascii="Arial" w:hAnsi="Arial" w:cs="Arial"/>
          <w:color w:val="111111"/>
          <w:sz w:val="20"/>
          <w:szCs w:val="20"/>
          <w:lang w:val="en"/>
        </w:rPr>
      </w:pPr>
      <w:r w:rsidRPr="395351EE">
        <w:rPr>
          <w:rFonts w:ascii="Arial" w:hAnsi="Arial" w:cs="Arial"/>
          <w:color w:val="111111"/>
          <w:sz w:val="20"/>
          <w:szCs w:val="20"/>
          <w:lang w:val="en"/>
        </w:rPr>
        <w:t xml:space="preserve">2002, </w:t>
      </w:r>
      <w:proofErr w:type="spellStart"/>
      <w:r w:rsidRPr="395351EE">
        <w:rPr>
          <w:rFonts w:ascii="Arial" w:hAnsi="Arial" w:cs="Arial"/>
          <w:color w:val="111111"/>
          <w:sz w:val="20"/>
          <w:szCs w:val="20"/>
          <w:lang w:val="en"/>
        </w:rPr>
        <w:t>Hohm</w:t>
      </w:r>
      <w:proofErr w:type="spellEnd"/>
      <w:r w:rsidRPr="395351EE">
        <w:rPr>
          <w:rFonts w:ascii="Arial" w:hAnsi="Arial" w:cs="Arial"/>
          <w:color w:val="111111"/>
          <w:sz w:val="20"/>
          <w:szCs w:val="20"/>
          <w:lang w:val="en"/>
        </w:rPr>
        <w:t xml:space="preserve"> Press</w:t>
      </w:r>
    </w:p>
    <w:p w14:paraId="319DA380" w14:textId="77777777" w:rsidR="006B77A5" w:rsidRPr="00265B9F" w:rsidRDefault="395351EE" w:rsidP="395351EE">
      <w:pPr>
        <w:spacing w:after="0" w:line="240" w:lineRule="auto"/>
        <w:rPr>
          <w:rFonts w:ascii="Arial" w:hAnsi="Arial" w:cs="Arial"/>
          <w:color w:val="111111"/>
          <w:sz w:val="20"/>
          <w:szCs w:val="20"/>
        </w:rPr>
      </w:pPr>
      <w:r w:rsidRPr="395351EE">
        <w:rPr>
          <w:rFonts w:ascii="Arial" w:hAnsi="Arial" w:cs="Arial"/>
          <w:color w:val="111111"/>
          <w:sz w:val="20"/>
          <w:szCs w:val="20"/>
        </w:rPr>
        <w:t>When Chia Martin was diagnosed with cancer, she found her daughter Carrie's artwork a catalyst to their communication. This beautiful, heart-warming book features Carrie's art and writing about the emotions evoked by her mother's illness. Children need to share their feelings and ask questions, especially in stressful times -- and this book subtly and warmly encourages conversation between children and those who love them.</w:t>
      </w:r>
    </w:p>
    <w:p w14:paraId="319DA381" w14:textId="77777777" w:rsidR="003D0DF2" w:rsidRPr="00265B9F" w:rsidRDefault="003D0DF2" w:rsidP="395351EE">
      <w:pPr>
        <w:spacing w:after="0" w:line="240" w:lineRule="auto"/>
        <w:rPr>
          <w:rFonts w:ascii="Arial" w:hAnsi="Arial" w:cs="Arial"/>
          <w:color w:val="111111"/>
          <w:sz w:val="20"/>
          <w:szCs w:val="20"/>
        </w:rPr>
      </w:pPr>
    </w:p>
    <w:p w14:paraId="319DA382" w14:textId="77777777" w:rsidR="003D0DF2" w:rsidRPr="00265B9F" w:rsidRDefault="395351EE" w:rsidP="395351EE">
      <w:pPr>
        <w:spacing w:after="0" w:line="240" w:lineRule="auto"/>
        <w:rPr>
          <w:rFonts w:ascii="Arial" w:hAnsi="Arial" w:cs="Arial"/>
          <w:sz w:val="20"/>
          <w:szCs w:val="20"/>
        </w:rPr>
      </w:pPr>
      <w:r w:rsidRPr="395351EE">
        <w:rPr>
          <w:rFonts w:ascii="Arial" w:hAnsi="Arial" w:cs="Arial"/>
          <w:b/>
          <w:bCs/>
          <w:sz w:val="20"/>
          <w:szCs w:val="20"/>
        </w:rPr>
        <w:t>Two Weeks with the Queen</w:t>
      </w:r>
      <w:r w:rsidRPr="395351EE">
        <w:rPr>
          <w:rFonts w:ascii="Arial" w:hAnsi="Arial" w:cs="Arial"/>
          <w:sz w:val="20"/>
          <w:szCs w:val="20"/>
        </w:rPr>
        <w:t xml:space="preserve"> </w:t>
      </w:r>
    </w:p>
    <w:p w14:paraId="319DA383" w14:textId="77777777" w:rsidR="003D0DF2" w:rsidRPr="00265B9F" w:rsidRDefault="395351EE" w:rsidP="395351EE">
      <w:pPr>
        <w:spacing w:after="0" w:line="240" w:lineRule="auto"/>
        <w:rPr>
          <w:rFonts w:ascii="Arial" w:hAnsi="Arial" w:cs="Arial"/>
          <w:sz w:val="20"/>
          <w:szCs w:val="20"/>
        </w:rPr>
      </w:pPr>
      <w:proofErr w:type="spellStart"/>
      <w:r w:rsidRPr="395351EE">
        <w:rPr>
          <w:rFonts w:ascii="Arial" w:hAnsi="Arial" w:cs="Arial"/>
          <w:sz w:val="20"/>
          <w:szCs w:val="20"/>
        </w:rPr>
        <w:t>Gleitzman</w:t>
      </w:r>
      <w:proofErr w:type="spellEnd"/>
      <w:r w:rsidRPr="395351EE">
        <w:rPr>
          <w:rFonts w:ascii="Arial" w:hAnsi="Arial" w:cs="Arial"/>
          <w:sz w:val="20"/>
          <w:szCs w:val="20"/>
        </w:rPr>
        <w:t>, M</w:t>
      </w:r>
    </w:p>
    <w:p w14:paraId="319DA384" w14:textId="77777777" w:rsidR="003D0DF2" w:rsidRPr="00265B9F" w:rsidRDefault="395351EE" w:rsidP="395351EE">
      <w:pPr>
        <w:spacing w:after="0" w:line="240" w:lineRule="auto"/>
        <w:rPr>
          <w:rFonts w:ascii="Arial" w:hAnsi="Arial" w:cs="Arial"/>
          <w:sz w:val="20"/>
          <w:szCs w:val="20"/>
        </w:rPr>
      </w:pPr>
      <w:r w:rsidRPr="395351EE">
        <w:rPr>
          <w:rFonts w:ascii="Arial" w:hAnsi="Arial" w:cs="Arial"/>
          <w:sz w:val="20"/>
          <w:szCs w:val="20"/>
        </w:rPr>
        <w:t>1999, Puffin Books</w:t>
      </w:r>
    </w:p>
    <w:p w14:paraId="319DA385" w14:textId="77777777" w:rsidR="003D0DF2" w:rsidRPr="00265B9F" w:rsidRDefault="395351EE" w:rsidP="395351EE">
      <w:pPr>
        <w:spacing w:after="0" w:line="240" w:lineRule="auto"/>
        <w:rPr>
          <w:rFonts w:ascii="Arial" w:hAnsi="Arial" w:cs="Arial"/>
          <w:sz w:val="20"/>
          <w:szCs w:val="20"/>
        </w:rPr>
      </w:pPr>
      <w:r w:rsidRPr="395351EE">
        <w:rPr>
          <w:rFonts w:ascii="Arial" w:hAnsi="Arial" w:cs="Arial"/>
          <w:sz w:val="20"/>
          <w:szCs w:val="20"/>
        </w:rPr>
        <w:t>A book for 7 to 11 year olds. When Luke gets cancer, his brother Colin is sent to stay with relatives in the UK from their home in Australia. He has adventures trying to get the Queen to lend him the best cancer doctor to treat his brother.</w:t>
      </w:r>
    </w:p>
    <w:p w14:paraId="319DA386" w14:textId="77777777" w:rsidR="000B5EE1" w:rsidRPr="00265B9F" w:rsidRDefault="000B5EE1" w:rsidP="395351EE">
      <w:pPr>
        <w:spacing w:after="0" w:line="240" w:lineRule="auto"/>
        <w:rPr>
          <w:rFonts w:ascii="Arial" w:hAnsi="Arial" w:cs="Arial"/>
          <w:b/>
          <w:bCs/>
          <w:sz w:val="20"/>
          <w:szCs w:val="20"/>
        </w:rPr>
      </w:pPr>
    </w:p>
    <w:p w14:paraId="319DA387" w14:textId="77777777" w:rsidR="00C142B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Dear Mum, From You </w:t>
      </w:r>
      <w:proofErr w:type="gramStart"/>
      <w:r w:rsidRPr="395351EE">
        <w:rPr>
          <w:rFonts w:ascii="Arial" w:hAnsi="Arial" w:cs="Arial"/>
          <w:b/>
          <w:bCs/>
          <w:sz w:val="20"/>
          <w:szCs w:val="20"/>
        </w:rPr>
        <w:t>To</w:t>
      </w:r>
      <w:proofErr w:type="gramEnd"/>
      <w:r w:rsidRPr="395351EE">
        <w:rPr>
          <w:rFonts w:ascii="Arial" w:hAnsi="Arial" w:cs="Arial"/>
          <w:b/>
          <w:bCs/>
          <w:sz w:val="20"/>
          <w:szCs w:val="20"/>
        </w:rPr>
        <w:t xml:space="preserve"> Me (Journal Of A Life Time)</w:t>
      </w:r>
    </w:p>
    <w:p w14:paraId="319DA388" w14:textId="77777777" w:rsidR="00C142B3" w:rsidRPr="00265B9F" w:rsidRDefault="395351EE" w:rsidP="395351EE">
      <w:pPr>
        <w:spacing w:after="0" w:line="240" w:lineRule="auto"/>
        <w:rPr>
          <w:rFonts w:ascii="Arial" w:hAnsi="Arial" w:cs="Arial"/>
          <w:sz w:val="20"/>
          <w:szCs w:val="20"/>
        </w:rPr>
      </w:pPr>
      <w:r w:rsidRPr="395351EE">
        <w:rPr>
          <w:rFonts w:ascii="Arial" w:hAnsi="Arial" w:cs="Arial"/>
          <w:sz w:val="20"/>
          <w:szCs w:val="20"/>
        </w:rPr>
        <w:t>2007, from you to me</w:t>
      </w:r>
    </w:p>
    <w:p w14:paraId="319DA389" w14:textId="77777777" w:rsidR="00C142B3" w:rsidRPr="00265B9F" w:rsidRDefault="395351EE" w:rsidP="395351EE">
      <w:pPr>
        <w:spacing w:after="0" w:line="240" w:lineRule="auto"/>
        <w:rPr>
          <w:rFonts w:ascii="Arial" w:hAnsi="Arial" w:cs="Arial"/>
          <w:sz w:val="20"/>
          <w:szCs w:val="20"/>
        </w:rPr>
      </w:pPr>
      <w:r w:rsidRPr="395351EE">
        <w:rPr>
          <w:rFonts w:ascii="Arial" w:hAnsi="Arial" w:cs="Arial"/>
          <w:sz w:val="20"/>
          <w:szCs w:val="20"/>
        </w:rPr>
        <w:t>ISBN: 978-1-907048-00-5</w:t>
      </w:r>
    </w:p>
    <w:p w14:paraId="319DA38A" w14:textId="77777777" w:rsidR="00943E10" w:rsidRPr="00265B9F" w:rsidRDefault="395351EE" w:rsidP="395351EE">
      <w:pPr>
        <w:spacing w:after="0" w:line="240" w:lineRule="auto"/>
        <w:rPr>
          <w:rFonts w:ascii="Arial" w:hAnsi="Arial" w:cs="Arial"/>
          <w:sz w:val="20"/>
          <w:szCs w:val="20"/>
        </w:rPr>
      </w:pPr>
      <w:r w:rsidRPr="395351EE">
        <w:rPr>
          <w:rFonts w:ascii="Arial" w:hAnsi="Arial" w:cs="Arial"/>
          <w:sz w:val="20"/>
          <w:szCs w:val="20"/>
        </w:rPr>
        <w:t>A book to share memories and experiences.</w:t>
      </w:r>
    </w:p>
    <w:p w14:paraId="319DA38B" w14:textId="77777777" w:rsidR="00C142B3" w:rsidRPr="00265B9F" w:rsidRDefault="00C142B3" w:rsidP="395351EE">
      <w:pPr>
        <w:spacing w:after="0" w:line="240" w:lineRule="auto"/>
        <w:rPr>
          <w:rFonts w:ascii="Arial" w:hAnsi="Arial" w:cs="Arial"/>
          <w:sz w:val="20"/>
          <w:szCs w:val="20"/>
        </w:rPr>
      </w:pPr>
    </w:p>
    <w:p w14:paraId="319DA38C" w14:textId="77777777" w:rsidR="00943E10" w:rsidRPr="00265B9F" w:rsidRDefault="395351EE" w:rsidP="395351EE">
      <w:pPr>
        <w:spacing w:after="0" w:line="240" w:lineRule="auto"/>
        <w:rPr>
          <w:rFonts w:ascii="Arial" w:eastAsia="Times New Roman" w:hAnsi="Arial" w:cs="Arial"/>
          <w:sz w:val="20"/>
          <w:szCs w:val="20"/>
          <w:lang w:val="en-US"/>
        </w:rPr>
      </w:pPr>
      <w:r w:rsidRPr="395351EE">
        <w:rPr>
          <w:rFonts w:ascii="Arial" w:eastAsia="Times New Roman" w:hAnsi="Arial" w:cs="Arial"/>
          <w:sz w:val="20"/>
          <w:szCs w:val="20"/>
          <w:lang w:val="en-US"/>
        </w:rPr>
        <w:t xml:space="preserve">Also available in </w:t>
      </w:r>
      <w:r w:rsidRPr="395351EE">
        <w:rPr>
          <w:rFonts w:ascii="Arial" w:eastAsia="Times New Roman" w:hAnsi="Arial" w:cs="Arial"/>
          <w:b/>
          <w:bCs/>
          <w:sz w:val="20"/>
          <w:szCs w:val="20"/>
          <w:lang w:val="en-US"/>
        </w:rPr>
        <w:t>Dear Dad</w:t>
      </w:r>
      <w:r w:rsidRPr="395351EE">
        <w:rPr>
          <w:rFonts w:ascii="Arial" w:eastAsia="Times New Roman" w:hAnsi="Arial" w:cs="Arial"/>
          <w:sz w:val="20"/>
          <w:szCs w:val="20"/>
          <w:lang w:val="en-US"/>
        </w:rPr>
        <w:t xml:space="preserve">, </w:t>
      </w:r>
      <w:r w:rsidRPr="395351EE">
        <w:rPr>
          <w:rFonts w:ascii="Arial" w:eastAsia="Times New Roman" w:hAnsi="Arial" w:cs="Arial"/>
          <w:b/>
          <w:bCs/>
          <w:sz w:val="20"/>
          <w:szCs w:val="20"/>
          <w:lang w:val="en-US"/>
        </w:rPr>
        <w:t>Dear Grandma</w:t>
      </w:r>
      <w:r w:rsidRPr="395351EE">
        <w:rPr>
          <w:rFonts w:ascii="Arial" w:eastAsia="Times New Roman" w:hAnsi="Arial" w:cs="Arial"/>
          <w:sz w:val="20"/>
          <w:szCs w:val="20"/>
          <w:lang w:val="en-US"/>
        </w:rPr>
        <w:t xml:space="preserve"> and </w:t>
      </w:r>
      <w:r w:rsidRPr="395351EE">
        <w:rPr>
          <w:rFonts w:ascii="Arial" w:eastAsia="Times New Roman" w:hAnsi="Arial" w:cs="Arial"/>
          <w:b/>
          <w:bCs/>
          <w:sz w:val="20"/>
          <w:szCs w:val="20"/>
          <w:lang w:val="en-US"/>
        </w:rPr>
        <w:t xml:space="preserve">Dear </w:t>
      </w:r>
      <w:proofErr w:type="spellStart"/>
      <w:r w:rsidRPr="395351EE">
        <w:rPr>
          <w:rFonts w:ascii="Arial" w:eastAsia="Times New Roman" w:hAnsi="Arial" w:cs="Arial"/>
          <w:b/>
          <w:bCs/>
          <w:sz w:val="20"/>
          <w:szCs w:val="20"/>
          <w:lang w:val="en-US"/>
        </w:rPr>
        <w:t>Grandad</w:t>
      </w:r>
      <w:proofErr w:type="spellEnd"/>
      <w:r w:rsidRPr="395351EE">
        <w:rPr>
          <w:rFonts w:ascii="Arial" w:eastAsia="Times New Roman" w:hAnsi="Arial" w:cs="Arial"/>
          <w:sz w:val="20"/>
          <w:szCs w:val="20"/>
          <w:lang w:val="en-US"/>
        </w:rPr>
        <w:t xml:space="preserve"> </w:t>
      </w:r>
    </w:p>
    <w:p w14:paraId="319DA38D" w14:textId="77777777" w:rsidR="00C20207" w:rsidRPr="00265B9F" w:rsidRDefault="00C20207" w:rsidP="395351EE">
      <w:pPr>
        <w:spacing w:after="0" w:line="240" w:lineRule="auto"/>
        <w:rPr>
          <w:rFonts w:ascii="Arial" w:hAnsi="Arial" w:cs="Arial"/>
          <w:sz w:val="20"/>
          <w:szCs w:val="20"/>
        </w:rPr>
      </w:pPr>
    </w:p>
    <w:p w14:paraId="319DA38E" w14:textId="77777777" w:rsidR="00922EDB" w:rsidRPr="00EE42D1"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The Invisible String</w:t>
      </w:r>
    </w:p>
    <w:p w14:paraId="319DA38F" w14:textId="77777777" w:rsidR="00922EDB" w:rsidRPr="00265B9F" w:rsidRDefault="395351EE" w:rsidP="395351EE">
      <w:pPr>
        <w:spacing w:after="0" w:line="240" w:lineRule="auto"/>
        <w:rPr>
          <w:rFonts w:ascii="Arial" w:hAnsi="Arial" w:cs="Arial"/>
          <w:sz w:val="20"/>
          <w:szCs w:val="20"/>
        </w:rPr>
      </w:pPr>
      <w:r w:rsidRPr="395351EE">
        <w:rPr>
          <w:rFonts w:ascii="Arial" w:hAnsi="Arial" w:cs="Arial"/>
          <w:sz w:val="20"/>
          <w:szCs w:val="20"/>
        </w:rPr>
        <w:t>Patrice, K. and Stevenson, G.</w:t>
      </w:r>
    </w:p>
    <w:p w14:paraId="319DA390" w14:textId="77777777" w:rsidR="00E468D5" w:rsidRPr="00265B9F" w:rsidRDefault="395351EE" w:rsidP="395351EE">
      <w:pPr>
        <w:spacing w:after="0" w:line="240" w:lineRule="auto"/>
        <w:rPr>
          <w:rFonts w:ascii="Arial" w:hAnsi="Arial" w:cs="Arial"/>
          <w:sz w:val="20"/>
          <w:szCs w:val="20"/>
        </w:rPr>
      </w:pPr>
      <w:r w:rsidRPr="395351EE">
        <w:rPr>
          <w:rFonts w:ascii="Arial" w:hAnsi="Arial" w:cs="Arial"/>
          <w:color w:val="333333"/>
          <w:sz w:val="20"/>
          <w:szCs w:val="20"/>
        </w:rPr>
        <w:t xml:space="preserve">2000 by </w:t>
      </w:r>
      <w:proofErr w:type="spellStart"/>
      <w:r w:rsidRPr="395351EE">
        <w:rPr>
          <w:rFonts w:ascii="Arial" w:hAnsi="Arial" w:cs="Arial"/>
          <w:color w:val="333333"/>
          <w:sz w:val="20"/>
          <w:szCs w:val="20"/>
        </w:rPr>
        <w:t>DeVorss</w:t>
      </w:r>
      <w:proofErr w:type="spellEnd"/>
      <w:r w:rsidRPr="395351EE">
        <w:rPr>
          <w:rFonts w:ascii="Arial" w:hAnsi="Arial" w:cs="Arial"/>
          <w:color w:val="333333"/>
          <w:sz w:val="20"/>
          <w:szCs w:val="20"/>
        </w:rPr>
        <w:t xml:space="preserve"> &amp; Company</w:t>
      </w:r>
    </w:p>
    <w:p w14:paraId="319DA391" w14:textId="77777777" w:rsidR="00922EDB" w:rsidRPr="00265B9F" w:rsidRDefault="395351EE" w:rsidP="395351EE">
      <w:pPr>
        <w:spacing w:after="0" w:line="240" w:lineRule="auto"/>
        <w:rPr>
          <w:rFonts w:ascii="Arial" w:hAnsi="Arial" w:cs="Arial"/>
          <w:sz w:val="20"/>
          <w:szCs w:val="20"/>
        </w:rPr>
      </w:pPr>
      <w:r w:rsidRPr="395351EE">
        <w:rPr>
          <w:rFonts w:ascii="Arial" w:hAnsi="Arial" w:cs="Arial"/>
          <w:sz w:val="20"/>
          <w:szCs w:val="20"/>
        </w:rPr>
        <w:t>A story that teaches of the tie that really binds: the Invisible String reaches from heart to heart. This delightful book illustrates a new way to cope with something all children and parents confront sooner or later; a child's fear of loneliness and separation. Here is a warm and delightful lesson teaching young and old that we aren't ever really alone.</w:t>
      </w:r>
    </w:p>
    <w:p w14:paraId="319DA392" w14:textId="77777777" w:rsidR="00C66E0F" w:rsidRPr="00265B9F" w:rsidRDefault="00C66E0F" w:rsidP="0353463C">
      <w:pPr>
        <w:spacing w:after="0" w:line="240" w:lineRule="auto"/>
        <w:rPr>
          <w:rFonts w:ascii="Arial" w:hAnsi="Arial" w:cs="Arial"/>
          <w:b/>
          <w:bCs/>
          <w:sz w:val="20"/>
          <w:szCs w:val="20"/>
        </w:rPr>
      </w:pPr>
    </w:p>
    <w:p w14:paraId="6FB2B31F" w14:textId="77777777" w:rsidR="0353463C"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No Matter What</w:t>
      </w:r>
    </w:p>
    <w:p w14:paraId="45B5552E" w14:textId="77777777" w:rsidR="0353463C" w:rsidRDefault="0353463C" w:rsidP="0353463C">
      <w:pPr>
        <w:spacing w:after="0" w:line="240" w:lineRule="auto"/>
        <w:rPr>
          <w:rFonts w:ascii="Arial" w:hAnsi="Arial" w:cs="Arial"/>
          <w:sz w:val="20"/>
          <w:szCs w:val="20"/>
        </w:rPr>
      </w:pPr>
      <w:r w:rsidRPr="0353463C">
        <w:rPr>
          <w:rFonts w:ascii="Arial" w:hAnsi="Arial" w:cs="Arial"/>
          <w:sz w:val="20"/>
          <w:szCs w:val="20"/>
        </w:rPr>
        <w:t xml:space="preserve">Debi </w:t>
      </w:r>
      <w:proofErr w:type="spellStart"/>
      <w:r w:rsidRPr="0353463C">
        <w:rPr>
          <w:rFonts w:ascii="Arial" w:hAnsi="Arial" w:cs="Arial"/>
          <w:sz w:val="20"/>
          <w:szCs w:val="20"/>
        </w:rPr>
        <w:t>Gliori</w:t>
      </w:r>
      <w:proofErr w:type="spellEnd"/>
    </w:p>
    <w:p w14:paraId="04D6966E" w14:textId="77777777" w:rsidR="0353463C" w:rsidRDefault="0353463C" w:rsidP="0353463C">
      <w:pPr>
        <w:spacing w:after="0" w:line="240" w:lineRule="auto"/>
        <w:rPr>
          <w:rFonts w:ascii="Arial" w:hAnsi="Arial" w:cs="Arial"/>
          <w:sz w:val="20"/>
          <w:szCs w:val="20"/>
        </w:rPr>
      </w:pPr>
      <w:r w:rsidRPr="0353463C">
        <w:rPr>
          <w:rFonts w:ascii="Arial" w:hAnsi="Arial" w:cs="Arial"/>
          <w:sz w:val="20"/>
          <w:szCs w:val="20"/>
        </w:rPr>
        <w:t>1999, Bloomsbury Publishing</w:t>
      </w:r>
    </w:p>
    <w:p w14:paraId="1C21624D" w14:textId="21FCED80" w:rsidR="0353463C" w:rsidRDefault="0353463C" w:rsidP="0353463C">
      <w:pPr>
        <w:pStyle w:val="Heading1"/>
        <w:rPr>
          <w:rFonts w:ascii="Arial" w:hAnsi="Arial" w:cs="Arial"/>
          <w:sz w:val="20"/>
          <w:szCs w:val="20"/>
        </w:rPr>
      </w:pPr>
      <w:r w:rsidRPr="0353463C">
        <w:rPr>
          <w:rFonts w:ascii="Arial" w:hAnsi="Arial" w:cs="Arial"/>
          <w:sz w:val="20"/>
          <w:szCs w:val="20"/>
        </w:rPr>
        <w:t>ISBN: 978-0-7475-6331-0</w:t>
      </w:r>
    </w:p>
    <w:p w14:paraId="68436DB0" w14:textId="1953316F" w:rsidR="0353463C" w:rsidRDefault="0353463C" w:rsidP="0353463C">
      <w:pPr>
        <w:pStyle w:val="Heading1"/>
        <w:rPr>
          <w:rFonts w:ascii="Arial" w:hAnsi="Arial" w:cs="Arial"/>
          <w:sz w:val="20"/>
          <w:szCs w:val="20"/>
        </w:rPr>
      </w:pPr>
    </w:p>
    <w:p w14:paraId="319DA393" w14:textId="77777777" w:rsidR="00C66E0F" w:rsidRPr="00265B9F"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Gentle Willow</w:t>
      </w:r>
    </w:p>
    <w:p w14:paraId="319DA394" w14:textId="77777777" w:rsidR="00C66E0F" w:rsidRPr="00265B9F" w:rsidRDefault="0353463C" w:rsidP="0353463C">
      <w:pPr>
        <w:spacing w:after="0" w:line="240" w:lineRule="auto"/>
        <w:rPr>
          <w:rFonts w:ascii="Arial" w:hAnsi="Arial" w:cs="Arial"/>
          <w:b/>
          <w:bCs/>
          <w:sz w:val="20"/>
          <w:szCs w:val="20"/>
          <w:highlight w:val="yellow"/>
        </w:rPr>
      </w:pPr>
      <w:r w:rsidRPr="0353463C">
        <w:rPr>
          <w:rFonts w:ascii="Arial" w:hAnsi="Arial" w:cs="Arial"/>
          <w:b/>
          <w:bCs/>
          <w:sz w:val="20"/>
          <w:szCs w:val="20"/>
          <w:highlight w:val="yellow"/>
        </w:rPr>
        <w:t xml:space="preserve">A Story </w:t>
      </w:r>
      <w:proofErr w:type="gramStart"/>
      <w:r w:rsidRPr="0353463C">
        <w:rPr>
          <w:rFonts w:ascii="Arial" w:hAnsi="Arial" w:cs="Arial"/>
          <w:b/>
          <w:bCs/>
          <w:sz w:val="20"/>
          <w:szCs w:val="20"/>
          <w:highlight w:val="yellow"/>
        </w:rPr>
        <w:t>For</w:t>
      </w:r>
      <w:proofErr w:type="gramEnd"/>
      <w:r w:rsidRPr="0353463C">
        <w:rPr>
          <w:rFonts w:ascii="Arial" w:hAnsi="Arial" w:cs="Arial"/>
          <w:b/>
          <w:bCs/>
          <w:sz w:val="20"/>
          <w:szCs w:val="20"/>
          <w:highlight w:val="yellow"/>
        </w:rPr>
        <w:t xml:space="preserve"> Children About Dying</w:t>
      </w:r>
    </w:p>
    <w:p w14:paraId="319DA395" w14:textId="77777777" w:rsidR="00C66E0F" w:rsidRPr="00265B9F" w:rsidRDefault="395351EE" w:rsidP="395351EE">
      <w:pPr>
        <w:spacing w:after="0" w:line="240" w:lineRule="auto"/>
        <w:rPr>
          <w:rFonts w:ascii="Arial" w:hAnsi="Arial" w:cs="Arial"/>
          <w:sz w:val="20"/>
          <w:szCs w:val="20"/>
        </w:rPr>
      </w:pPr>
      <w:r w:rsidRPr="395351EE">
        <w:rPr>
          <w:rFonts w:ascii="Arial" w:hAnsi="Arial" w:cs="Arial"/>
          <w:sz w:val="20"/>
          <w:szCs w:val="20"/>
        </w:rPr>
        <w:t>Joyce C Mills</w:t>
      </w:r>
    </w:p>
    <w:p w14:paraId="319DA396" w14:textId="77777777" w:rsidR="00C66E0F"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2004, </w:t>
      </w:r>
      <w:proofErr w:type="spellStart"/>
      <w:r w:rsidRPr="395351EE">
        <w:rPr>
          <w:rFonts w:ascii="Arial" w:hAnsi="Arial" w:cs="Arial"/>
          <w:sz w:val="20"/>
          <w:szCs w:val="20"/>
        </w:rPr>
        <w:t>Magination</w:t>
      </w:r>
      <w:proofErr w:type="spellEnd"/>
      <w:r w:rsidRPr="395351EE">
        <w:rPr>
          <w:rFonts w:ascii="Arial" w:hAnsi="Arial" w:cs="Arial"/>
          <w:sz w:val="20"/>
          <w:szCs w:val="20"/>
        </w:rPr>
        <w:t xml:space="preserve"> Press</w:t>
      </w:r>
    </w:p>
    <w:p w14:paraId="319DA397" w14:textId="77777777" w:rsidR="00C66E0F" w:rsidRPr="00265B9F" w:rsidRDefault="395351EE" w:rsidP="395351EE">
      <w:pPr>
        <w:spacing w:after="0" w:line="240" w:lineRule="auto"/>
        <w:rPr>
          <w:rFonts w:ascii="Arial" w:hAnsi="Arial" w:cs="Arial"/>
          <w:sz w:val="20"/>
          <w:szCs w:val="20"/>
        </w:rPr>
      </w:pPr>
      <w:r w:rsidRPr="395351EE">
        <w:rPr>
          <w:rFonts w:ascii="Arial" w:hAnsi="Arial" w:cs="Arial"/>
          <w:sz w:val="20"/>
          <w:szCs w:val="20"/>
        </w:rPr>
        <w:t>ISBN: 1-59147-072-2</w:t>
      </w:r>
    </w:p>
    <w:p w14:paraId="319DA398" w14:textId="77777777" w:rsidR="00C66E0F" w:rsidRPr="00265B9F" w:rsidRDefault="00C66E0F" w:rsidP="395351EE">
      <w:pPr>
        <w:spacing w:after="0" w:line="240" w:lineRule="auto"/>
        <w:rPr>
          <w:rFonts w:ascii="Arial" w:hAnsi="Arial" w:cs="Arial"/>
          <w:sz w:val="20"/>
          <w:szCs w:val="20"/>
        </w:rPr>
      </w:pPr>
    </w:p>
    <w:p w14:paraId="319DA399" w14:textId="77777777" w:rsidR="0080728D" w:rsidRPr="00265B9F" w:rsidRDefault="0353463C" w:rsidP="0353463C">
      <w:pPr>
        <w:pStyle w:val="Heading1"/>
        <w:rPr>
          <w:rStyle w:val="a-size-large"/>
          <w:rFonts w:ascii="Arial" w:hAnsi="Arial" w:cs="Arial"/>
          <w:b/>
          <w:bCs/>
          <w:color w:val="111111"/>
          <w:sz w:val="20"/>
          <w:szCs w:val="20"/>
          <w:highlight w:val="yellow"/>
        </w:rPr>
      </w:pPr>
      <w:r w:rsidRPr="0353463C">
        <w:rPr>
          <w:rStyle w:val="a-size-large"/>
          <w:rFonts w:ascii="Arial" w:hAnsi="Arial" w:cs="Arial"/>
          <w:b/>
          <w:bCs/>
          <w:color w:val="111111"/>
          <w:sz w:val="20"/>
          <w:szCs w:val="20"/>
          <w:highlight w:val="yellow"/>
        </w:rPr>
        <w:t>Saying Goodbye To Hare: A story to prepare a child for the death of someone special</w:t>
      </w:r>
    </w:p>
    <w:p w14:paraId="319DA39A" w14:textId="77777777" w:rsidR="0080728D" w:rsidRPr="00265B9F" w:rsidRDefault="395351EE" w:rsidP="395351EE">
      <w:pPr>
        <w:pStyle w:val="Heading1"/>
        <w:rPr>
          <w:rStyle w:val="a-size-large"/>
          <w:rFonts w:ascii="Arial" w:hAnsi="Arial" w:cs="Arial"/>
          <w:color w:val="111111"/>
          <w:sz w:val="20"/>
          <w:szCs w:val="20"/>
        </w:rPr>
      </w:pPr>
      <w:r w:rsidRPr="395351EE">
        <w:rPr>
          <w:rStyle w:val="a-size-large"/>
          <w:rFonts w:ascii="Arial" w:hAnsi="Arial" w:cs="Arial"/>
          <w:color w:val="111111"/>
          <w:sz w:val="20"/>
          <w:szCs w:val="20"/>
        </w:rPr>
        <w:t>Lee, C.</w:t>
      </w:r>
    </w:p>
    <w:p w14:paraId="319DA39B" w14:textId="77777777" w:rsidR="0080728D" w:rsidRPr="00265B9F" w:rsidRDefault="395351EE" w:rsidP="395351EE">
      <w:pPr>
        <w:pStyle w:val="Heading1"/>
        <w:rPr>
          <w:rStyle w:val="a-size-large"/>
          <w:rFonts w:ascii="Arial" w:hAnsi="Arial" w:cs="Arial"/>
          <w:color w:val="111111"/>
          <w:sz w:val="20"/>
          <w:szCs w:val="20"/>
        </w:rPr>
      </w:pPr>
      <w:r w:rsidRPr="395351EE">
        <w:rPr>
          <w:rStyle w:val="a-size-large"/>
          <w:rFonts w:ascii="Arial" w:hAnsi="Arial" w:cs="Arial"/>
          <w:color w:val="111111"/>
          <w:sz w:val="20"/>
          <w:szCs w:val="20"/>
        </w:rPr>
        <w:t>2014, Southgate Publishers</w:t>
      </w:r>
    </w:p>
    <w:p w14:paraId="319DA39C" w14:textId="77777777" w:rsidR="0080728D" w:rsidRDefault="395351EE" w:rsidP="395351EE">
      <w:pPr>
        <w:pStyle w:val="Heading1"/>
        <w:rPr>
          <w:rStyle w:val="a-size-large"/>
          <w:rFonts w:ascii="Arial" w:hAnsi="Arial" w:cs="Arial"/>
          <w:color w:val="111111"/>
          <w:sz w:val="20"/>
          <w:szCs w:val="20"/>
        </w:rPr>
      </w:pPr>
      <w:r w:rsidRPr="395351EE">
        <w:rPr>
          <w:rStyle w:val="a-size-large"/>
          <w:rFonts w:ascii="Arial" w:hAnsi="Arial" w:cs="Arial"/>
          <w:color w:val="111111"/>
          <w:sz w:val="20"/>
          <w:szCs w:val="20"/>
        </w:rPr>
        <w:t>For ages 5-9</w:t>
      </w:r>
    </w:p>
    <w:p w14:paraId="319DA39D" w14:textId="77777777" w:rsidR="00AB4E4A" w:rsidRDefault="00AB4E4A" w:rsidP="0353463C">
      <w:pPr>
        <w:pStyle w:val="Heading1"/>
        <w:rPr>
          <w:rStyle w:val="a-size-large"/>
          <w:rFonts w:ascii="Arial" w:hAnsi="Arial" w:cs="Arial"/>
          <w:color w:val="111111"/>
          <w:sz w:val="20"/>
          <w:szCs w:val="20"/>
        </w:rPr>
      </w:pPr>
    </w:p>
    <w:p w14:paraId="11E0EF67" w14:textId="77777777" w:rsidR="0353463C" w:rsidRDefault="0353463C" w:rsidP="0353463C">
      <w:pPr>
        <w:spacing w:after="0" w:line="240" w:lineRule="auto"/>
        <w:rPr>
          <w:rFonts w:ascii="Arial" w:hAnsi="Arial" w:cs="Arial"/>
          <w:b/>
          <w:bCs/>
          <w:sz w:val="20"/>
          <w:szCs w:val="20"/>
        </w:rPr>
      </w:pPr>
      <w:r w:rsidRPr="0353463C">
        <w:rPr>
          <w:rFonts w:ascii="Arial" w:hAnsi="Arial" w:cs="Arial"/>
          <w:b/>
          <w:bCs/>
          <w:sz w:val="20"/>
          <w:szCs w:val="20"/>
        </w:rPr>
        <w:t>The Lonely Tree</w:t>
      </w:r>
    </w:p>
    <w:p w14:paraId="09BAB7A8" w14:textId="77777777" w:rsidR="0353463C" w:rsidRDefault="0353463C" w:rsidP="0353463C">
      <w:pPr>
        <w:spacing w:after="0" w:line="240" w:lineRule="auto"/>
        <w:rPr>
          <w:rFonts w:ascii="Arial" w:hAnsi="Arial" w:cs="Arial"/>
          <w:sz w:val="20"/>
          <w:szCs w:val="20"/>
        </w:rPr>
      </w:pPr>
      <w:r w:rsidRPr="0353463C">
        <w:rPr>
          <w:rFonts w:ascii="Arial" w:hAnsi="Arial" w:cs="Arial"/>
          <w:sz w:val="20"/>
          <w:szCs w:val="20"/>
        </w:rPr>
        <w:t>Nicholas Halliday</w:t>
      </w:r>
    </w:p>
    <w:p w14:paraId="12F2F13E" w14:textId="77777777" w:rsidR="0353463C" w:rsidRDefault="0353463C" w:rsidP="0353463C">
      <w:pPr>
        <w:spacing w:after="0" w:line="240" w:lineRule="auto"/>
        <w:rPr>
          <w:rFonts w:ascii="Arial" w:hAnsi="Arial" w:cs="Arial"/>
          <w:sz w:val="20"/>
          <w:szCs w:val="20"/>
        </w:rPr>
      </w:pPr>
      <w:r w:rsidRPr="0353463C">
        <w:rPr>
          <w:rFonts w:ascii="Arial" w:hAnsi="Arial" w:cs="Arial"/>
          <w:sz w:val="20"/>
          <w:szCs w:val="20"/>
        </w:rPr>
        <w:t>2006, Halliday Books</w:t>
      </w:r>
    </w:p>
    <w:p w14:paraId="1B9D1C60" w14:textId="77777777" w:rsidR="0353463C" w:rsidRDefault="0353463C" w:rsidP="0353463C">
      <w:pPr>
        <w:spacing w:after="0" w:line="240" w:lineRule="auto"/>
        <w:rPr>
          <w:rFonts w:ascii="Arial" w:hAnsi="Arial" w:cs="Arial"/>
          <w:sz w:val="24"/>
          <w:szCs w:val="24"/>
        </w:rPr>
      </w:pPr>
      <w:r w:rsidRPr="0353463C">
        <w:rPr>
          <w:rFonts w:ascii="Arial" w:hAnsi="Arial" w:cs="Arial"/>
          <w:sz w:val="20"/>
          <w:szCs w:val="20"/>
        </w:rPr>
        <w:t>ISBN: 978-0-9539459-8-6</w:t>
      </w:r>
    </w:p>
    <w:p w14:paraId="7EDF1417" w14:textId="523EA9D7" w:rsidR="0353463C" w:rsidRDefault="0353463C" w:rsidP="0353463C">
      <w:pPr>
        <w:pStyle w:val="Heading1"/>
        <w:rPr>
          <w:rFonts w:ascii="Arial" w:hAnsi="Arial" w:cs="Arial"/>
          <w:sz w:val="24"/>
          <w:szCs w:val="24"/>
        </w:rPr>
      </w:pPr>
    </w:p>
    <w:p w14:paraId="319DA39E" w14:textId="77777777" w:rsidR="00AB4E4A" w:rsidRDefault="395351EE" w:rsidP="395351EE">
      <w:pPr>
        <w:pStyle w:val="Heading1"/>
        <w:rPr>
          <w:rStyle w:val="a-size-large"/>
          <w:rFonts w:ascii="Arial" w:hAnsi="Arial" w:cs="Arial"/>
          <w:b/>
          <w:bCs/>
          <w:color w:val="111111"/>
          <w:sz w:val="20"/>
          <w:szCs w:val="20"/>
        </w:rPr>
      </w:pPr>
      <w:r w:rsidRPr="395351EE">
        <w:rPr>
          <w:rStyle w:val="a-size-large"/>
          <w:rFonts w:ascii="Arial" w:hAnsi="Arial" w:cs="Arial"/>
          <w:b/>
          <w:bCs/>
          <w:color w:val="111111"/>
          <w:sz w:val="20"/>
          <w:szCs w:val="20"/>
        </w:rPr>
        <w:t>I Have Feelings!</w:t>
      </w:r>
    </w:p>
    <w:p w14:paraId="319DA39F" w14:textId="77777777" w:rsidR="00AB4E4A" w:rsidRDefault="395351EE" w:rsidP="395351EE">
      <w:pPr>
        <w:pStyle w:val="Heading1"/>
        <w:rPr>
          <w:rStyle w:val="a-size-large"/>
          <w:rFonts w:ascii="Arial" w:hAnsi="Arial" w:cs="Arial"/>
          <w:color w:val="111111"/>
          <w:sz w:val="20"/>
          <w:szCs w:val="20"/>
        </w:rPr>
      </w:pPr>
      <w:r w:rsidRPr="395351EE">
        <w:rPr>
          <w:rStyle w:val="a-size-large"/>
          <w:rFonts w:ascii="Arial" w:hAnsi="Arial" w:cs="Arial"/>
          <w:color w:val="111111"/>
          <w:sz w:val="20"/>
          <w:szCs w:val="20"/>
        </w:rPr>
        <w:t>Novotny Hunter, J</w:t>
      </w:r>
    </w:p>
    <w:p w14:paraId="319DA3A0" w14:textId="77777777" w:rsidR="00AB4E4A" w:rsidRPr="00AB4E4A" w:rsidRDefault="395351EE" w:rsidP="395351EE">
      <w:pPr>
        <w:pStyle w:val="Heading1"/>
        <w:rPr>
          <w:rStyle w:val="a-size-large"/>
          <w:rFonts w:ascii="Arial" w:hAnsi="Arial" w:cs="Arial"/>
          <w:color w:val="111111"/>
          <w:sz w:val="20"/>
          <w:szCs w:val="20"/>
        </w:rPr>
      </w:pPr>
      <w:r w:rsidRPr="395351EE">
        <w:rPr>
          <w:rStyle w:val="a-size-large"/>
          <w:rFonts w:ascii="Arial" w:hAnsi="Arial" w:cs="Arial"/>
          <w:color w:val="111111"/>
          <w:sz w:val="20"/>
          <w:szCs w:val="20"/>
        </w:rPr>
        <w:t>2002, Frances Lincoln Ltd</w:t>
      </w:r>
    </w:p>
    <w:p w14:paraId="319DA3A1" w14:textId="77777777" w:rsidR="00873D83" w:rsidRPr="00265B9F" w:rsidRDefault="00873D83" w:rsidP="395351EE">
      <w:pPr>
        <w:pStyle w:val="Heading1"/>
        <w:rPr>
          <w:rStyle w:val="a-size-large"/>
          <w:rFonts w:ascii="Arial" w:hAnsi="Arial" w:cs="Arial"/>
          <w:color w:val="111111"/>
          <w:sz w:val="20"/>
          <w:szCs w:val="20"/>
        </w:rPr>
      </w:pPr>
    </w:p>
    <w:p w14:paraId="319DA3A2" w14:textId="77777777" w:rsidR="00873D83"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Anger Management</w:t>
      </w:r>
    </w:p>
    <w:p w14:paraId="319DA3A3" w14:textId="77777777" w:rsidR="00873D83"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Adrian </w:t>
      </w:r>
      <w:proofErr w:type="spellStart"/>
      <w:r w:rsidRPr="395351EE">
        <w:rPr>
          <w:rFonts w:ascii="Arial" w:hAnsi="Arial" w:cs="Arial"/>
          <w:sz w:val="20"/>
          <w:szCs w:val="20"/>
        </w:rPr>
        <w:t>Faupel</w:t>
      </w:r>
      <w:proofErr w:type="spellEnd"/>
      <w:r w:rsidRPr="395351EE">
        <w:rPr>
          <w:rFonts w:ascii="Arial" w:hAnsi="Arial" w:cs="Arial"/>
          <w:sz w:val="20"/>
          <w:szCs w:val="20"/>
        </w:rPr>
        <w:t>, Elizabeth Herrick and Peter Sharp</w:t>
      </w:r>
    </w:p>
    <w:p w14:paraId="319DA3A4" w14:textId="77777777" w:rsidR="00873D83"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2010, David Fulton Publishers </w:t>
      </w:r>
    </w:p>
    <w:p w14:paraId="319DA3A5" w14:textId="77777777" w:rsidR="00873D83" w:rsidRPr="00265B9F" w:rsidRDefault="395351EE" w:rsidP="395351EE">
      <w:pPr>
        <w:pStyle w:val="NormalWeb"/>
        <w:rPr>
          <w:sz w:val="20"/>
          <w:szCs w:val="20"/>
        </w:rPr>
      </w:pPr>
      <w:r w:rsidRPr="395351EE">
        <w:rPr>
          <w:rFonts w:ascii="Arial" w:hAnsi="Arial" w:cs="Arial"/>
          <w:sz w:val="20"/>
          <w:szCs w:val="20"/>
        </w:rPr>
        <w:t xml:space="preserve">The authors of this book provide information, insight and strategies for understanding and managing anger more effectively. Includes </w:t>
      </w:r>
      <w:proofErr w:type="spellStart"/>
      <w:r w:rsidRPr="395351EE">
        <w:rPr>
          <w:rFonts w:ascii="Arial" w:hAnsi="Arial" w:cs="Arial"/>
          <w:sz w:val="20"/>
          <w:szCs w:val="20"/>
        </w:rPr>
        <w:t>photocopiable</w:t>
      </w:r>
      <w:proofErr w:type="spellEnd"/>
      <w:r w:rsidRPr="395351EE">
        <w:rPr>
          <w:rFonts w:ascii="Arial" w:hAnsi="Arial" w:cs="Arial"/>
          <w:sz w:val="20"/>
          <w:szCs w:val="20"/>
        </w:rPr>
        <w:t xml:space="preserve"> resources; ideal for teachers, parents, </w:t>
      </w:r>
      <w:proofErr w:type="spellStart"/>
      <w:r w:rsidRPr="395351EE">
        <w:rPr>
          <w:rFonts w:ascii="Arial" w:hAnsi="Arial" w:cs="Arial"/>
          <w:sz w:val="20"/>
          <w:szCs w:val="20"/>
        </w:rPr>
        <w:t>carers</w:t>
      </w:r>
      <w:proofErr w:type="spellEnd"/>
      <w:r w:rsidRPr="395351EE">
        <w:rPr>
          <w:rFonts w:ascii="Arial" w:hAnsi="Arial" w:cs="Arial"/>
          <w:sz w:val="20"/>
          <w:szCs w:val="20"/>
        </w:rPr>
        <w:t xml:space="preserve">, social workers, psychologists and health care workers. </w:t>
      </w:r>
    </w:p>
    <w:p w14:paraId="319DA3A6" w14:textId="77777777" w:rsidR="0080728D" w:rsidRPr="00265B9F" w:rsidRDefault="0080728D" w:rsidP="395351EE">
      <w:pPr>
        <w:spacing w:after="0" w:line="240" w:lineRule="auto"/>
        <w:rPr>
          <w:rFonts w:ascii="Arial" w:hAnsi="Arial" w:cs="Arial"/>
          <w:sz w:val="20"/>
          <w:szCs w:val="20"/>
        </w:rPr>
      </w:pPr>
    </w:p>
    <w:p w14:paraId="319DA3A7" w14:textId="77777777" w:rsidR="00C66E0F"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Michael Rosen’s Sad Book</w:t>
      </w:r>
    </w:p>
    <w:p w14:paraId="319DA3A8" w14:textId="77777777" w:rsidR="00C66E0F" w:rsidRPr="00265B9F" w:rsidRDefault="395351EE" w:rsidP="395351EE">
      <w:pPr>
        <w:spacing w:after="0" w:line="240" w:lineRule="auto"/>
        <w:rPr>
          <w:rFonts w:ascii="Arial" w:hAnsi="Arial" w:cs="Arial"/>
          <w:sz w:val="20"/>
          <w:szCs w:val="20"/>
        </w:rPr>
      </w:pPr>
      <w:r w:rsidRPr="395351EE">
        <w:rPr>
          <w:rFonts w:ascii="Arial" w:hAnsi="Arial" w:cs="Arial"/>
          <w:sz w:val="20"/>
          <w:szCs w:val="20"/>
        </w:rPr>
        <w:t>Rosen, M.</w:t>
      </w:r>
    </w:p>
    <w:p w14:paraId="319DA3A9" w14:textId="77777777" w:rsidR="00C66E0F" w:rsidRPr="00265B9F" w:rsidRDefault="395351EE" w:rsidP="395351EE">
      <w:pPr>
        <w:spacing w:after="0" w:line="240" w:lineRule="auto"/>
        <w:rPr>
          <w:rFonts w:ascii="Arial" w:hAnsi="Arial" w:cs="Arial"/>
          <w:sz w:val="20"/>
          <w:szCs w:val="20"/>
        </w:rPr>
      </w:pPr>
      <w:r w:rsidRPr="395351EE">
        <w:rPr>
          <w:rFonts w:ascii="Arial" w:hAnsi="Arial" w:cs="Arial"/>
          <w:sz w:val="20"/>
          <w:szCs w:val="20"/>
        </w:rPr>
        <w:t>2011 Walker</w:t>
      </w:r>
    </w:p>
    <w:p w14:paraId="319DA3AA" w14:textId="77777777" w:rsidR="00C66E0F" w:rsidRPr="00265B9F" w:rsidRDefault="00C66E0F" w:rsidP="395351EE">
      <w:pPr>
        <w:spacing w:after="0" w:line="240" w:lineRule="auto"/>
        <w:rPr>
          <w:rFonts w:ascii="Arial" w:hAnsi="Arial" w:cs="Arial"/>
          <w:b/>
          <w:bCs/>
          <w:sz w:val="20"/>
          <w:szCs w:val="20"/>
        </w:rPr>
      </w:pPr>
    </w:p>
    <w:p w14:paraId="319DA3AB" w14:textId="77777777" w:rsidR="001203AB"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 xml:space="preserve">I Feel Sad </w:t>
      </w:r>
    </w:p>
    <w:p w14:paraId="319DA3AC" w14:textId="77777777" w:rsid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I Feel Angry</w:t>
      </w:r>
    </w:p>
    <w:p w14:paraId="319DA3AD" w14:textId="77777777" w:rsidR="00D62F4E"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I Feel Frightened</w:t>
      </w:r>
    </w:p>
    <w:p w14:paraId="319DA3AE" w14:textId="77777777" w:rsidR="00265B9F"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I’m Worried</w:t>
      </w:r>
    </w:p>
    <w:p w14:paraId="319DA3AF" w14:textId="77777777" w:rsidR="001203AB" w:rsidRPr="00265B9F" w:rsidRDefault="395351EE" w:rsidP="395351EE">
      <w:pPr>
        <w:spacing w:after="0" w:line="240" w:lineRule="auto"/>
        <w:rPr>
          <w:rFonts w:ascii="Arial" w:hAnsi="Arial" w:cs="Arial"/>
          <w:sz w:val="20"/>
          <w:szCs w:val="20"/>
        </w:rPr>
      </w:pPr>
      <w:r w:rsidRPr="395351EE">
        <w:rPr>
          <w:rFonts w:ascii="Arial" w:hAnsi="Arial" w:cs="Arial"/>
          <w:sz w:val="20"/>
          <w:szCs w:val="20"/>
        </w:rPr>
        <w:t>Moses, B. and Gordon, M.</w:t>
      </w:r>
    </w:p>
    <w:p w14:paraId="319DA3B0" w14:textId="77777777" w:rsidR="00265B9F" w:rsidRPr="00265B9F" w:rsidRDefault="395351EE" w:rsidP="395351EE">
      <w:pPr>
        <w:spacing w:after="0" w:line="240" w:lineRule="auto"/>
        <w:rPr>
          <w:rFonts w:ascii="Arial" w:hAnsi="Arial" w:cs="Arial"/>
          <w:sz w:val="20"/>
          <w:szCs w:val="20"/>
        </w:rPr>
      </w:pPr>
      <w:r w:rsidRPr="395351EE">
        <w:rPr>
          <w:rFonts w:ascii="Arial" w:hAnsi="Arial" w:cs="Arial"/>
          <w:sz w:val="20"/>
          <w:szCs w:val="20"/>
        </w:rPr>
        <w:t>Wayland Publishers</w:t>
      </w:r>
    </w:p>
    <w:p w14:paraId="192521DD" w14:textId="5F689513" w:rsidR="361F784C" w:rsidRDefault="361F784C" w:rsidP="395351EE">
      <w:pPr>
        <w:spacing w:after="0" w:line="240" w:lineRule="auto"/>
        <w:rPr>
          <w:rFonts w:ascii="Arial" w:hAnsi="Arial" w:cs="Arial"/>
          <w:sz w:val="20"/>
          <w:szCs w:val="20"/>
        </w:rPr>
      </w:pPr>
    </w:p>
    <w:p w14:paraId="1F4C1777" w14:textId="4929B3D2" w:rsidR="361F784C" w:rsidRDefault="395351EE" w:rsidP="395351EE">
      <w:pPr>
        <w:spacing w:after="0" w:line="240" w:lineRule="auto"/>
        <w:rPr>
          <w:rFonts w:ascii="Arial" w:hAnsi="Arial" w:cs="Arial"/>
          <w:b/>
          <w:bCs/>
          <w:sz w:val="20"/>
          <w:szCs w:val="20"/>
        </w:rPr>
      </w:pPr>
      <w:r w:rsidRPr="395351EE">
        <w:rPr>
          <w:rFonts w:ascii="Arial" w:hAnsi="Arial" w:cs="Arial"/>
          <w:b/>
          <w:bCs/>
          <w:sz w:val="20"/>
          <w:szCs w:val="20"/>
        </w:rPr>
        <w:t>Everybody Feels...Scared</w:t>
      </w:r>
    </w:p>
    <w:p w14:paraId="34EB8DB1" w14:textId="328D8099" w:rsidR="361F784C" w:rsidRDefault="395351EE" w:rsidP="395351EE">
      <w:pPr>
        <w:spacing w:after="0" w:line="240" w:lineRule="auto"/>
        <w:rPr>
          <w:rFonts w:ascii="Arial" w:hAnsi="Arial" w:cs="Arial"/>
          <w:b/>
          <w:bCs/>
          <w:sz w:val="20"/>
          <w:szCs w:val="20"/>
        </w:rPr>
      </w:pPr>
      <w:r w:rsidRPr="395351EE">
        <w:rPr>
          <w:rFonts w:ascii="Arial" w:hAnsi="Arial" w:cs="Arial"/>
          <w:b/>
          <w:bCs/>
          <w:sz w:val="20"/>
          <w:szCs w:val="20"/>
        </w:rPr>
        <w:t>Everybody Feels... Sad</w:t>
      </w:r>
    </w:p>
    <w:p w14:paraId="301CAEC0" w14:textId="62108553" w:rsidR="361F784C" w:rsidRDefault="395351EE" w:rsidP="395351EE">
      <w:pPr>
        <w:spacing w:after="0" w:line="240" w:lineRule="auto"/>
        <w:rPr>
          <w:rFonts w:ascii="Arial" w:hAnsi="Arial" w:cs="Arial"/>
          <w:b/>
          <w:bCs/>
          <w:sz w:val="20"/>
          <w:szCs w:val="20"/>
        </w:rPr>
      </w:pPr>
      <w:r w:rsidRPr="395351EE">
        <w:rPr>
          <w:rFonts w:ascii="Arial" w:hAnsi="Arial" w:cs="Arial"/>
          <w:b/>
          <w:bCs/>
          <w:sz w:val="20"/>
          <w:szCs w:val="20"/>
        </w:rPr>
        <w:t>Everybody Feels... Angry</w:t>
      </w:r>
    </w:p>
    <w:p w14:paraId="7BA04976" w14:textId="7BB58825" w:rsidR="361F784C" w:rsidRDefault="395351EE" w:rsidP="395351EE">
      <w:pPr>
        <w:spacing w:after="0" w:line="240" w:lineRule="auto"/>
        <w:rPr>
          <w:rFonts w:ascii="Arial" w:hAnsi="Arial" w:cs="Arial"/>
          <w:b/>
          <w:bCs/>
          <w:sz w:val="20"/>
          <w:szCs w:val="20"/>
        </w:rPr>
      </w:pPr>
      <w:r w:rsidRPr="395351EE">
        <w:rPr>
          <w:rFonts w:ascii="Arial" w:hAnsi="Arial" w:cs="Arial"/>
          <w:sz w:val="20"/>
          <w:szCs w:val="20"/>
        </w:rPr>
        <w:t>Jane Bingham</w:t>
      </w:r>
    </w:p>
    <w:p w14:paraId="6A3F6B21" w14:textId="3DECFAB8" w:rsidR="361F784C" w:rsidRDefault="395351EE" w:rsidP="395351EE">
      <w:pPr>
        <w:spacing w:after="0" w:line="240" w:lineRule="auto"/>
        <w:rPr>
          <w:rFonts w:ascii="Arial" w:hAnsi="Arial" w:cs="Arial"/>
          <w:sz w:val="20"/>
          <w:szCs w:val="20"/>
        </w:rPr>
      </w:pPr>
      <w:r w:rsidRPr="395351EE">
        <w:rPr>
          <w:rFonts w:ascii="Arial" w:hAnsi="Arial" w:cs="Arial"/>
          <w:sz w:val="20"/>
          <w:szCs w:val="20"/>
        </w:rPr>
        <w:t>2014, QEB Publishing</w:t>
      </w:r>
    </w:p>
    <w:p w14:paraId="319DA3B1" w14:textId="77777777" w:rsidR="001203AB" w:rsidRPr="00265B9F" w:rsidRDefault="001203AB" w:rsidP="395351EE">
      <w:pPr>
        <w:spacing w:after="0" w:line="240" w:lineRule="auto"/>
        <w:rPr>
          <w:rFonts w:ascii="Arial" w:hAnsi="Arial" w:cs="Arial"/>
          <w:sz w:val="20"/>
          <w:szCs w:val="20"/>
        </w:rPr>
      </w:pPr>
    </w:p>
    <w:p w14:paraId="319DA3B2" w14:textId="77777777" w:rsidR="00C66E0F" w:rsidRPr="00675B14" w:rsidRDefault="00C66E0F" w:rsidP="395351EE">
      <w:pPr>
        <w:tabs>
          <w:tab w:val="center" w:pos="5233"/>
        </w:tabs>
        <w:spacing w:after="0" w:line="240" w:lineRule="auto"/>
        <w:rPr>
          <w:rFonts w:ascii="Arial" w:hAnsi="Arial" w:cs="Arial"/>
          <w:b/>
          <w:bCs/>
          <w:sz w:val="20"/>
          <w:szCs w:val="20"/>
        </w:rPr>
      </w:pPr>
      <w:r w:rsidRPr="395351EE">
        <w:rPr>
          <w:rFonts w:ascii="Arial" w:hAnsi="Arial" w:cs="Arial"/>
          <w:b/>
          <w:bCs/>
          <w:sz w:val="20"/>
          <w:szCs w:val="20"/>
        </w:rPr>
        <w:t xml:space="preserve">The Huge Bag </w:t>
      </w:r>
      <w:proofErr w:type="gramStart"/>
      <w:r w:rsidRPr="395351EE">
        <w:rPr>
          <w:rFonts w:ascii="Arial" w:hAnsi="Arial" w:cs="Arial"/>
          <w:b/>
          <w:bCs/>
          <w:sz w:val="20"/>
          <w:szCs w:val="20"/>
        </w:rPr>
        <w:t>Of</w:t>
      </w:r>
      <w:proofErr w:type="gramEnd"/>
      <w:r w:rsidRPr="395351EE">
        <w:rPr>
          <w:rFonts w:ascii="Arial" w:hAnsi="Arial" w:cs="Arial"/>
          <w:b/>
          <w:bCs/>
          <w:sz w:val="20"/>
          <w:szCs w:val="20"/>
        </w:rPr>
        <w:t xml:space="preserve"> Worries</w:t>
      </w:r>
      <w:r w:rsidRPr="00675B14">
        <w:rPr>
          <w:rFonts w:ascii="Arial" w:hAnsi="Arial" w:cs="Arial"/>
          <w:b/>
          <w:sz w:val="20"/>
          <w:szCs w:val="20"/>
          <w:highlight w:val="lightGray"/>
        </w:rPr>
        <w:tab/>
      </w:r>
    </w:p>
    <w:p w14:paraId="319DA3B3" w14:textId="77777777" w:rsidR="00C66E0F" w:rsidRPr="00675B14" w:rsidRDefault="395351EE" w:rsidP="395351EE">
      <w:pPr>
        <w:spacing w:after="0" w:line="240" w:lineRule="auto"/>
        <w:rPr>
          <w:rFonts w:ascii="Arial" w:hAnsi="Arial" w:cs="Arial"/>
          <w:sz w:val="20"/>
          <w:szCs w:val="20"/>
        </w:rPr>
      </w:pPr>
      <w:r w:rsidRPr="395351EE">
        <w:rPr>
          <w:rFonts w:ascii="Arial" w:hAnsi="Arial" w:cs="Arial"/>
          <w:sz w:val="20"/>
          <w:szCs w:val="20"/>
        </w:rPr>
        <w:t xml:space="preserve">Virginia </w:t>
      </w:r>
      <w:proofErr w:type="spellStart"/>
      <w:r w:rsidRPr="395351EE">
        <w:rPr>
          <w:rFonts w:ascii="Arial" w:hAnsi="Arial" w:cs="Arial"/>
          <w:sz w:val="20"/>
          <w:szCs w:val="20"/>
        </w:rPr>
        <w:t>Ironside</w:t>
      </w:r>
      <w:proofErr w:type="spellEnd"/>
    </w:p>
    <w:p w14:paraId="319DA3B4" w14:textId="77777777" w:rsidR="00C66E0F" w:rsidRPr="00EC7A4B" w:rsidRDefault="395351EE" w:rsidP="395351EE">
      <w:pPr>
        <w:spacing w:after="0" w:line="240" w:lineRule="auto"/>
        <w:rPr>
          <w:rFonts w:ascii="Arial" w:hAnsi="Arial" w:cs="Arial"/>
          <w:sz w:val="20"/>
          <w:szCs w:val="20"/>
        </w:rPr>
      </w:pPr>
      <w:r w:rsidRPr="395351EE">
        <w:rPr>
          <w:rFonts w:ascii="Arial" w:hAnsi="Arial" w:cs="Arial"/>
          <w:sz w:val="20"/>
          <w:szCs w:val="20"/>
        </w:rPr>
        <w:t>2011, Hodder Children’s Books</w:t>
      </w:r>
    </w:p>
    <w:p w14:paraId="319DA3B5" w14:textId="77777777" w:rsidR="00C66E0F" w:rsidRPr="00265B9F" w:rsidRDefault="395351EE" w:rsidP="395351EE">
      <w:pPr>
        <w:spacing w:after="0" w:line="240" w:lineRule="auto"/>
        <w:rPr>
          <w:rFonts w:ascii="Arial" w:hAnsi="Arial" w:cs="Arial"/>
          <w:sz w:val="20"/>
          <w:szCs w:val="20"/>
        </w:rPr>
      </w:pPr>
      <w:r w:rsidRPr="395351EE">
        <w:rPr>
          <w:rFonts w:ascii="Arial" w:hAnsi="Arial" w:cs="Arial"/>
          <w:sz w:val="20"/>
          <w:szCs w:val="20"/>
        </w:rPr>
        <w:t>ISBN: 978-0-340-90317-9</w:t>
      </w:r>
    </w:p>
    <w:p w14:paraId="319DA3B6" w14:textId="77777777" w:rsidR="00C66E0F" w:rsidRPr="00265B9F" w:rsidRDefault="00C66E0F" w:rsidP="395351EE">
      <w:pPr>
        <w:spacing w:after="0" w:line="240" w:lineRule="auto"/>
        <w:rPr>
          <w:rFonts w:ascii="Arial" w:hAnsi="Arial" w:cs="Arial"/>
          <w:sz w:val="20"/>
          <w:szCs w:val="20"/>
        </w:rPr>
      </w:pPr>
    </w:p>
    <w:p w14:paraId="319DA3B7" w14:textId="77777777" w:rsidR="00C66E0F" w:rsidRPr="00265B9F" w:rsidRDefault="395351EE" w:rsidP="395351EE">
      <w:pPr>
        <w:spacing w:after="0" w:line="240" w:lineRule="auto"/>
        <w:rPr>
          <w:rFonts w:ascii="Arial" w:hAnsi="Arial" w:cs="Arial"/>
          <w:b/>
          <w:bCs/>
          <w:sz w:val="20"/>
          <w:szCs w:val="20"/>
        </w:rPr>
      </w:pPr>
      <w:r w:rsidRPr="395351EE">
        <w:rPr>
          <w:rFonts w:ascii="Arial" w:hAnsi="Arial" w:cs="Arial"/>
          <w:b/>
          <w:bCs/>
          <w:sz w:val="20"/>
          <w:szCs w:val="20"/>
        </w:rPr>
        <w:t>You’ve Got Dragons</w:t>
      </w:r>
    </w:p>
    <w:p w14:paraId="319DA3B8" w14:textId="77777777" w:rsidR="00C66E0F" w:rsidRPr="00265B9F" w:rsidRDefault="395351EE" w:rsidP="395351EE">
      <w:pPr>
        <w:spacing w:after="0" w:line="240" w:lineRule="auto"/>
        <w:rPr>
          <w:rFonts w:ascii="Arial" w:hAnsi="Arial" w:cs="Arial"/>
          <w:sz w:val="20"/>
          <w:szCs w:val="20"/>
        </w:rPr>
      </w:pPr>
      <w:r w:rsidRPr="395351EE">
        <w:rPr>
          <w:rFonts w:ascii="Arial" w:hAnsi="Arial" w:cs="Arial"/>
          <w:sz w:val="20"/>
          <w:szCs w:val="20"/>
        </w:rPr>
        <w:t xml:space="preserve">Cave, K. and </w:t>
      </w:r>
      <w:proofErr w:type="spellStart"/>
      <w:r w:rsidRPr="395351EE">
        <w:rPr>
          <w:rFonts w:ascii="Arial" w:hAnsi="Arial" w:cs="Arial"/>
          <w:sz w:val="20"/>
          <w:szCs w:val="20"/>
        </w:rPr>
        <w:t>Maland</w:t>
      </w:r>
      <w:proofErr w:type="spellEnd"/>
      <w:r w:rsidRPr="395351EE">
        <w:rPr>
          <w:rFonts w:ascii="Arial" w:hAnsi="Arial" w:cs="Arial"/>
          <w:sz w:val="20"/>
          <w:szCs w:val="20"/>
        </w:rPr>
        <w:t>, N</w:t>
      </w:r>
    </w:p>
    <w:p w14:paraId="319DA3B9" w14:textId="77777777" w:rsidR="00A665A9" w:rsidRPr="00265B9F" w:rsidRDefault="395351EE" w:rsidP="395351EE">
      <w:pPr>
        <w:spacing w:after="0" w:line="240" w:lineRule="auto"/>
        <w:rPr>
          <w:rFonts w:ascii="Arial" w:hAnsi="Arial" w:cs="Arial"/>
          <w:sz w:val="20"/>
          <w:szCs w:val="20"/>
        </w:rPr>
      </w:pPr>
      <w:r w:rsidRPr="395351EE">
        <w:rPr>
          <w:rFonts w:ascii="Arial" w:hAnsi="Arial" w:cs="Arial"/>
          <w:sz w:val="20"/>
          <w:szCs w:val="20"/>
        </w:rPr>
        <w:t>2003, Peachtree publishers</w:t>
      </w:r>
    </w:p>
    <w:p w14:paraId="319DA3BA" w14:textId="77777777" w:rsidR="003D0DF2" w:rsidRDefault="395351EE" w:rsidP="395351EE">
      <w:pPr>
        <w:spacing w:after="0" w:line="240" w:lineRule="auto"/>
        <w:rPr>
          <w:rFonts w:ascii="Arial" w:hAnsi="Arial" w:cs="Arial"/>
          <w:sz w:val="20"/>
          <w:szCs w:val="20"/>
        </w:rPr>
      </w:pPr>
      <w:r w:rsidRPr="395351EE">
        <w:rPr>
          <w:rFonts w:ascii="Arial" w:hAnsi="Arial" w:cs="Arial"/>
          <w:sz w:val="20"/>
          <w:szCs w:val="20"/>
        </w:rPr>
        <w:t>A book about managing worries and fears</w:t>
      </w:r>
    </w:p>
    <w:p w14:paraId="319DA3BB" w14:textId="77777777" w:rsidR="00265B9F" w:rsidRDefault="00265B9F" w:rsidP="395351EE">
      <w:pPr>
        <w:spacing w:after="0" w:line="240" w:lineRule="auto"/>
        <w:rPr>
          <w:rFonts w:ascii="Arial" w:hAnsi="Arial" w:cs="Arial"/>
          <w:sz w:val="20"/>
          <w:szCs w:val="20"/>
        </w:rPr>
      </w:pPr>
    </w:p>
    <w:p w14:paraId="319DA3C8" w14:textId="1B75A86A" w:rsidR="00051EAE" w:rsidRDefault="00051EAE" w:rsidP="395351EE">
      <w:pPr>
        <w:spacing w:after="0" w:line="240" w:lineRule="auto"/>
        <w:rPr>
          <w:rFonts w:ascii="Arial" w:hAnsi="Arial" w:cs="Arial"/>
          <w:sz w:val="20"/>
          <w:szCs w:val="20"/>
        </w:rPr>
      </w:pPr>
    </w:p>
    <w:p w14:paraId="319DA3DD" w14:textId="2FFBD7AE" w:rsidR="00051EAE" w:rsidRDefault="00051EAE" w:rsidP="0353463C">
      <w:pPr>
        <w:spacing w:after="0" w:line="240" w:lineRule="auto"/>
        <w:rPr>
          <w:rFonts w:ascii="Arial" w:hAnsi="Arial" w:cs="Arial"/>
          <w:sz w:val="20"/>
          <w:szCs w:val="20"/>
        </w:rPr>
      </w:pPr>
    </w:p>
    <w:p w14:paraId="319DA3E4" w14:textId="60FFE519" w:rsidR="00051EAE" w:rsidRDefault="00051EAE" w:rsidP="0353463C">
      <w:pPr>
        <w:spacing w:after="0" w:line="240" w:lineRule="auto"/>
        <w:rPr>
          <w:rFonts w:ascii="Arial" w:hAnsi="Arial" w:cs="Arial"/>
          <w:sz w:val="20"/>
          <w:szCs w:val="20"/>
        </w:rPr>
      </w:pPr>
    </w:p>
    <w:p w14:paraId="319DA3E5" w14:textId="77777777" w:rsidR="00051EAE" w:rsidRDefault="00051EAE" w:rsidP="395351EE">
      <w:pPr>
        <w:spacing w:after="0" w:line="240" w:lineRule="auto"/>
        <w:rPr>
          <w:rFonts w:ascii="Arial" w:hAnsi="Arial" w:cs="Arial"/>
          <w:sz w:val="20"/>
          <w:szCs w:val="20"/>
        </w:rPr>
      </w:pPr>
    </w:p>
    <w:p w14:paraId="319DA3E6" w14:textId="77777777" w:rsidR="00051EAE" w:rsidRDefault="00051EAE" w:rsidP="395351EE">
      <w:pPr>
        <w:spacing w:after="0" w:line="240" w:lineRule="auto"/>
        <w:rPr>
          <w:rFonts w:ascii="Arial" w:hAnsi="Arial" w:cs="Arial"/>
          <w:sz w:val="20"/>
          <w:szCs w:val="20"/>
        </w:rPr>
      </w:pPr>
    </w:p>
    <w:p w14:paraId="319DA3E7" w14:textId="77777777" w:rsidR="00051EAE" w:rsidRDefault="00051EAE" w:rsidP="0353463C">
      <w:pPr>
        <w:spacing w:after="0" w:line="240" w:lineRule="auto"/>
        <w:rPr>
          <w:rFonts w:ascii="Arial" w:hAnsi="Arial" w:cs="Arial"/>
          <w:sz w:val="20"/>
          <w:szCs w:val="20"/>
        </w:rPr>
      </w:pPr>
    </w:p>
    <w:p w14:paraId="5A5B9409" w14:textId="0831B9C1" w:rsidR="0353463C" w:rsidRDefault="0353463C" w:rsidP="0353463C">
      <w:pPr>
        <w:spacing w:after="0" w:line="240" w:lineRule="auto"/>
        <w:rPr>
          <w:rFonts w:ascii="Arial" w:hAnsi="Arial" w:cs="Arial"/>
          <w:sz w:val="20"/>
          <w:szCs w:val="20"/>
        </w:rPr>
      </w:pPr>
    </w:p>
    <w:p w14:paraId="015614D9" w14:textId="703282FA" w:rsidR="0353463C" w:rsidRDefault="0353463C" w:rsidP="0353463C">
      <w:pPr>
        <w:spacing w:after="0" w:line="240" w:lineRule="auto"/>
        <w:rPr>
          <w:rFonts w:ascii="Arial" w:hAnsi="Arial" w:cs="Arial"/>
          <w:sz w:val="20"/>
          <w:szCs w:val="20"/>
        </w:rPr>
      </w:pPr>
    </w:p>
    <w:p w14:paraId="344EDEAA" w14:textId="6EF1B5B2" w:rsidR="0353463C" w:rsidRDefault="0353463C" w:rsidP="0353463C">
      <w:pPr>
        <w:spacing w:after="0" w:line="240" w:lineRule="auto"/>
        <w:rPr>
          <w:rFonts w:ascii="Arial" w:hAnsi="Arial" w:cs="Arial"/>
          <w:sz w:val="20"/>
          <w:szCs w:val="20"/>
        </w:rPr>
      </w:pPr>
    </w:p>
    <w:p w14:paraId="43D56436" w14:textId="5C70D2FC" w:rsidR="0353463C" w:rsidRDefault="0353463C" w:rsidP="0353463C">
      <w:pPr>
        <w:spacing w:after="0" w:line="240" w:lineRule="auto"/>
        <w:rPr>
          <w:rFonts w:ascii="Arial" w:hAnsi="Arial" w:cs="Arial"/>
          <w:sz w:val="20"/>
          <w:szCs w:val="20"/>
        </w:rPr>
      </w:pPr>
    </w:p>
    <w:p w14:paraId="2E0C4D41" w14:textId="22AE6E9F" w:rsidR="0353463C" w:rsidRDefault="0353463C" w:rsidP="0353463C">
      <w:pPr>
        <w:spacing w:after="0" w:line="240" w:lineRule="auto"/>
        <w:rPr>
          <w:rFonts w:ascii="Arial" w:hAnsi="Arial" w:cs="Arial"/>
          <w:sz w:val="20"/>
          <w:szCs w:val="20"/>
        </w:rPr>
      </w:pPr>
    </w:p>
    <w:p w14:paraId="2C6D0B46" w14:textId="127BFFBC" w:rsidR="0353463C" w:rsidRDefault="0353463C" w:rsidP="0353463C">
      <w:pPr>
        <w:spacing w:after="0" w:line="240" w:lineRule="auto"/>
        <w:rPr>
          <w:rFonts w:ascii="Arial" w:hAnsi="Arial" w:cs="Arial"/>
          <w:sz w:val="20"/>
          <w:szCs w:val="20"/>
        </w:rPr>
      </w:pPr>
    </w:p>
    <w:p w14:paraId="5A5CE101" w14:textId="3FFCA7E1" w:rsidR="0353463C" w:rsidRDefault="0353463C" w:rsidP="0353463C">
      <w:pPr>
        <w:spacing w:after="0" w:line="240" w:lineRule="auto"/>
        <w:rPr>
          <w:rFonts w:ascii="Arial" w:hAnsi="Arial" w:cs="Arial"/>
          <w:sz w:val="20"/>
          <w:szCs w:val="20"/>
        </w:rPr>
      </w:pPr>
    </w:p>
    <w:p w14:paraId="319DA3E8" w14:textId="77777777" w:rsidR="00051EAE" w:rsidRDefault="00051EAE" w:rsidP="395351EE">
      <w:pPr>
        <w:spacing w:after="0" w:line="240" w:lineRule="auto"/>
        <w:rPr>
          <w:rFonts w:ascii="Arial" w:hAnsi="Arial" w:cs="Arial"/>
          <w:sz w:val="20"/>
          <w:szCs w:val="20"/>
        </w:rPr>
      </w:pPr>
    </w:p>
    <w:p w14:paraId="319DA3E9" w14:textId="77777777" w:rsidR="00051EAE" w:rsidRPr="00265B9F" w:rsidRDefault="395351EE" w:rsidP="395351EE">
      <w:pPr>
        <w:spacing w:after="0" w:line="240" w:lineRule="auto"/>
        <w:jc w:val="center"/>
        <w:rPr>
          <w:rFonts w:ascii="Arial" w:hAnsi="Arial" w:cs="Arial"/>
          <w:sz w:val="24"/>
          <w:szCs w:val="24"/>
        </w:rPr>
      </w:pPr>
      <w:r w:rsidRPr="395351EE">
        <w:rPr>
          <w:rFonts w:ascii="Arial" w:hAnsi="Arial" w:cs="Arial"/>
          <w:b/>
          <w:bCs/>
          <w:sz w:val="24"/>
          <w:szCs w:val="24"/>
        </w:rPr>
        <w:t>Jigsaw (South East)</w:t>
      </w:r>
    </w:p>
    <w:p w14:paraId="319DA3EA" w14:textId="77777777" w:rsidR="00051EAE" w:rsidRPr="00265B9F" w:rsidRDefault="395351EE" w:rsidP="395351EE">
      <w:pPr>
        <w:spacing w:after="0" w:line="240" w:lineRule="auto"/>
        <w:jc w:val="center"/>
        <w:rPr>
          <w:rFonts w:ascii="Arial" w:hAnsi="Arial" w:cs="Arial"/>
          <w:b/>
          <w:bCs/>
          <w:sz w:val="24"/>
          <w:szCs w:val="24"/>
        </w:rPr>
      </w:pPr>
      <w:r w:rsidRPr="395351EE">
        <w:rPr>
          <w:rFonts w:ascii="Arial" w:hAnsi="Arial" w:cs="Arial"/>
          <w:b/>
          <w:bCs/>
          <w:sz w:val="24"/>
          <w:szCs w:val="24"/>
        </w:rPr>
        <w:t xml:space="preserve">East Court Mansion, College Lane, East Grinstead RH19 3LT. Tel 01342 313895. </w:t>
      </w:r>
    </w:p>
    <w:p w14:paraId="319DA3EB" w14:textId="77777777" w:rsidR="00051EAE" w:rsidRPr="00265B9F" w:rsidRDefault="395351EE" w:rsidP="395351EE">
      <w:pPr>
        <w:pStyle w:val="Footer"/>
        <w:jc w:val="center"/>
        <w:rPr>
          <w:rFonts w:ascii="Arial" w:hAnsi="Arial" w:cs="Arial"/>
          <w:b/>
          <w:bCs/>
          <w:sz w:val="24"/>
          <w:szCs w:val="24"/>
        </w:rPr>
      </w:pPr>
      <w:r w:rsidRPr="395351EE">
        <w:rPr>
          <w:rFonts w:ascii="Arial" w:hAnsi="Arial" w:cs="Arial"/>
          <w:b/>
          <w:bCs/>
          <w:sz w:val="24"/>
          <w:szCs w:val="24"/>
        </w:rPr>
        <w:t xml:space="preserve">Email </w:t>
      </w:r>
      <w:hyperlink r:id="rId12">
        <w:r w:rsidRPr="395351EE">
          <w:rPr>
            <w:rStyle w:val="Hyperlink"/>
            <w:rFonts w:ascii="Arial" w:hAnsi="Arial" w:cs="Arial"/>
            <w:b/>
            <w:bCs/>
            <w:color w:val="008080"/>
            <w:sz w:val="24"/>
            <w:szCs w:val="24"/>
          </w:rPr>
          <w:t>info@jigsawsoutheast.org.uk</w:t>
        </w:r>
      </w:hyperlink>
    </w:p>
    <w:p w14:paraId="319DA3EC" w14:textId="77777777" w:rsidR="00051EAE" w:rsidRPr="00265B9F" w:rsidRDefault="00051EAE" w:rsidP="395351EE">
      <w:pPr>
        <w:pStyle w:val="Footer"/>
        <w:jc w:val="center"/>
        <w:rPr>
          <w:rFonts w:ascii="Arial" w:hAnsi="Arial" w:cs="Arial"/>
          <w:b/>
          <w:bCs/>
          <w:sz w:val="24"/>
          <w:szCs w:val="24"/>
        </w:rPr>
      </w:pPr>
    </w:p>
    <w:p w14:paraId="319DA3ED" w14:textId="77777777" w:rsidR="00051EAE" w:rsidRPr="006111CF" w:rsidRDefault="00051EAE" w:rsidP="395351EE">
      <w:pPr>
        <w:pStyle w:val="Footer"/>
        <w:jc w:val="center"/>
        <w:rPr>
          <w:rFonts w:ascii="Arial" w:hAnsi="Arial" w:cs="Arial"/>
        </w:rPr>
      </w:pPr>
      <w:r w:rsidRPr="00265B9F">
        <w:rPr>
          <w:rFonts w:ascii="Arial" w:hAnsi="Arial" w:cs="Arial"/>
          <w:sz w:val="24"/>
          <w:szCs w:val="24"/>
        </w:rPr>
        <w:t>Registered Charity Number: 11476</w:t>
      </w:r>
      <w:r w:rsidRPr="006111CF">
        <w:rPr>
          <w:rFonts w:ascii="Arial" w:hAnsi="Arial" w:cs="Arial"/>
        </w:rPr>
        <w:t>96</w:t>
      </w:r>
      <w:r w:rsidRPr="006111CF">
        <w:rPr>
          <w:rFonts w:ascii="Arial" w:hAnsi="Arial" w:cs="Arial"/>
        </w:rPr>
        <w:tab/>
      </w:r>
      <w:r w:rsidRPr="006111CF">
        <w:rPr>
          <w:rFonts w:ascii="Arial" w:hAnsi="Arial" w:cs="Arial"/>
        </w:rPr>
        <w:tab/>
        <w:t xml:space="preserve">          Company Number:  08014061</w:t>
      </w:r>
    </w:p>
    <w:p w14:paraId="319DA3EE" w14:textId="77777777" w:rsidR="00051EAE" w:rsidRDefault="00051EAE" w:rsidP="395351EE">
      <w:pPr>
        <w:spacing w:after="0" w:line="240" w:lineRule="auto"/>
        <w:rPr>
          <w:rFonts w:ascii="Arial" w:hAnsi="Arial" w:cs="Arial"/>
          <w:sz w:val="20"/>
          <w:szCs w:val="20"/>
        </w:rPr>
      </w:pPr>
    </w:p>
    <w:p w14:paraId="319DA3EF" w14:textId="77777777" w:rsidR="00051EAE" w:rsidRDefault="00051EAE" w:rsidP="0353463C">
      <w:pPr>
        <w:spacing w:after="0" w:line="240" w:lineRule="auto"/>
        <w:rPr>
          <w:rFonts w:ascii="Arial" w:hAnsi="Arial" w:cs="Arial"/>
          <w:b/>
          <w:bCs/>
          <w:sz w:val="20"/>
          <w:szCs w:val="20"/>
          <w:u w:val="single"/>
        </w:rPr>
      </w:pPr>
    </w:p>
    <w:p w14:paraId="75689507" w14:textId="0A40F951" w:rsidR="003D0DF2" w:rsidRPr="00051EAE" w:rsidRDefault="003D0DF2" w:rsidP="0353463C">
      <w:pPr>
        <w:spacing w:after="0" w:line="240" w:lineRule="auto"/>
        <w:rPr>
          <w:rFonts w:ascii="Arial" w:hAnsi="Arial" w:cs="Arial"/>
          <w:b/>
          <w:bCs/>
          <w:sz w:val="20"/>
          <w:szCs w:val="20"/>
          <w:u w:val="single"/>
        </w:rPr>
      </w:pPr>
    </w:p>
    <w:p w14:paraId="77E9AD0C" w14:textId="02B81726" w:rsidR="003D0DF2" w:rsidRPr="00051EAE" w:rsidRDefault="003D0DF2" w:rsidP="0353463C">
      <w:pPr>
        <w:spacing w:after="0" w:line="240" w:lineRule="auto"/>
        <w:rPr>
          <w:rFonts w:ascii="Arial" w:hAnsi="Arial" w:cs="Arial"/>
          <w:b/>
          <w:bCs/>
          <w:sz w:val="20"/>
          <w:szCs w:val="20"/>
          <w:u w:val="single"/>
        </w:rPr>
      </w:pPr>
    </w:p>
    <w:p w14:paraId="1AFB809D" w14:textId="109D71AC" w:rsidR="003D0DF2" w:rsidRPr="00051EAE" w:rsidRDefault="003D0DF2" w:rsidP="0353463C">
      <w:pPr>
        <w:spacing w:after="0" w:line="240" w:lineRule="auto"/>
        <w:rPr>
          <w:rFonts w:ascii="Arial" w:hAnsi="Arial" w:cs="Arial"/>
          <w:b/>
          <w:bCs/>
          <w:sz w:val="20"/>
          <w:szCs w:val="20"/>
          <w:u w:val="single"/>
        </w:rPr>
      </w:pPr>
    </w:p>
    <w:p w14:paraId="300E1154" w14:textId="67FDE282" w:rsidR="003D0DF2" w:rsidRPr="00051EAE" w:rsidRDefault="003D0DF2" w:rsidP="0353463C">
      <w:pPr>
        <w:spacing w:after="0" w:line="240" w:lineRule="auto"/>
        <w:rPr>
          <w:rFonts w:ascii="Arial" w:hAnsi="Arial" w:cs="Arial"/>
          <w:b/>
          <w:bCs/>
          <w:sz w:val="20"/>
          <w:szCs w:val="20"/>
          <w:u w:val="single"/>
        </w:rPr>
      </w:pPr>
    </w:p>
    <w:p w14:paraId="750A85A7" w14:textId="2AE44CBE" w:rsidR="003D0DF2" w:rsidRPr="00051EAE" w:rsidRDefault="003D0DF2" w:rsidP="0353463C">
      <w:pPr>
        <w:spacing w:after="0" w:line="240" w:lineRule="auto"/>
        <w:rPr>
          <w:rFonts w:ascii="Arial" w:hAnsi="Arial" w:cs="Arial"/>
          <w:b/>
          <w:bCs/>
          <w:sz w:val="20"/>
          <w:szCs w:val="20"/>
          <w:u w:val="single"/>
        </w:rPr>
      </w:pPr>
    </w:p>
    <w:p w14:paraId="58361928" w14:textId="5882C324" w:rsidR="003D0DF2" w:rsidRPr="00051EAE" w:rsidRDefault="003D0DF2" w:rsidP="0353463C">
      <w:pPr>
        <w:spacing w:after="0" w:line="240" w:lineRule="auto"/>
        <w:rPr>
          <w:rFonts w:ascii="Arial" w:hAnsi="Arial" w:cs="Arial"/>
          <w:b/>
          <w:bCs/>
          <w:sz w:val="20"/>
          <w:szCs w:val="20"/>
          <w:u w:val="single"/>
        </w:rPr>
      </w:pPr>
    </w:p>
    <w:p w14:paraId="39577039" w14:textId="39F178DC" w:rsidR="003D0DF2" w:rsidRPr="00051EAE" w:rsidRDefault="003D0DF2" w:rsidP="0353463C">
      <w:pPr>
        <w:spacing w:after="0" w:line="240" w:lineRule="auto"/>
        <w:rPr>
          <w:rFonts w:ascii="Arial" w:hAnsi="Arial" w:cs="Arial"/>
          <w:b/>
          <w:bCs/>
          <w:sz w:val="20"/>
          <w:szCs w:val="20"/>
          <w:u w:val="single"/>
        </w:rPr>
      </w:pPr>
    </w:p>
    <w:p w14:paraId="72857CD1" w14:textId="21FF108D" w:rsidR="003D0DF2" w:rsidRPr="00051EAE" w:rsidRDefault="003D0DF2" w:rsidP="0353463C">
      <w:pPr>
        <w:spacing w:after="0" w:line="240" w:lineRule="auto"/>
        <w:rPr>
          <w:rFonts w:ascii="Arial" w:hAnsi="Arial" w:cs="Arial"/>
          <w:b/>
          <w:bCs/>
          <w:sz w:val="20"/>
          <w:szCs w:val="20"/>
          <w:u w:val="single"/>
        </w:rPr>
      </w:pPr>
    </w:p>
    <w:p w14:paraId="09316D94" w14:textId="464DD79D" w:rsidR="003D0DF2" w:rsidRPr="00051EAE" w:rsidRDefault="003D0DF2" w:rsidP="0353463C">
      <w:pPr>
        <w:spacing w:after="0" w:line="240" w:lineRule="auto"/>
        <w:rPr>
          <w:rFonts w:ascii="Arial" w:hAnsi="Arial" w:cs="Arial"/>
          <w:b/>
          <w:bCs/>
          <w:sz w:val="20"/>
          <w:szCs w:val="20"/>
          <w:u w:val="single"/>
        </w:rPr>
      </w:pPr>
    </w:p>
    <w:p w14:paraId="0EB02DF2" w14:textId="456E71AC" w:rsidR="003D0DF2" w:rsidRPr="00051EAE" w:rsidRDefault="003D0DF2" w:rsidP="0353463C">
      <w:pPr>
        <w:spacing w:after="0" w:line="240" w:lineRule="auto"/>
        <w:rPr>
          <w:rFonts w:ascii="Arial" w:hAnsi="Arial" w:cs="Arial"/>
          <w:b/>
          <w:bCs/>
          <w:sz w:val="20"/>
          <w:szCs w:val="20"/>
          <w:u w:val="single"/>
        </w:rPr>
      </w:pPr>
    </w:p>
    <w:p w14:paraId="68EBF325" w14:textId="26AFA708" w:rsidR="003D0DF2" w:rsidRPr="00051EAE" w:rsidRDefault="003D0DF2" w:rsidP="0353463C">
      <w:pPr>
        <w:spacing w:after="0" w:line="240" w:lineRule="auto"/>
        <w:rPr>
          <w:rFonts w:ascii="Arial" w:hAnsi="Arial" w:cs="Arial"/>
          <w:b/>
          <w:bCs/>
          <w:sz w:val="20"/>
          <w:szCs w:val="20"/>
          <w:u w:val="single"/>
        </w:rPr>
      </w:pPr>
    </w:p>
    <w:p w14:paraId="602FB6EE" w14:textId="20B065BE" w:rsidR="003D0DF2" w:rsidRPr="00051EAE" w:rsidRDefault="003D0DF2" w:rsidP="0353463C">
      <w:pPr>
        <w:spacing w:after="0" w:line="240" w:lineRule="auto"/>
        <w:rPr>
          <w:rFonts w:ascii="Arial" w:hAnsi="Arial" w:cs="Arial"/>
          <w:b/>
          <w:bCs/>
          <w:sz w:val="20"/>
          <w:szCs w:val="20"/>
          <w:u w:val="single"/>
        </w:rPr>
      </w:pPr>
    </w:p>
    <w:p w14:paraId="7A454D72" w14:textId="7E586219" w:rsidR="003D0DF2" w:rsidRPr="00051EAE" w:rsidRDefault="003D0DF2" w:rsidP="0353463C">
      <w:pPr>
        <w:spacing w:after="0" w:line="240" w:lineRule="auto"/>
        <w:rPr>
          <w:rFonts w:ascii="Arial" w:hAnsi="Arial" w:cs="Arial"/>
          <w:b/>
          <w:bCs/>
          <w:sz w:val="20"/>
          <w:szCs w:val="20"/>
          <w:u w:val="single"/>
        </w:rPr>
      </w:pPr>
    </w:p>
    <w:p w14:paraId="75A66447" w14:textId="709BC6B4" w:rsidR="003D0DF2" w:rsidRPr="00051EAE" w:rsidRDefault="003D0DF2" w:rsidP="0353463C">
      <w:pPr>
        <w:spacing w:after="0" w:line="240" w:lineRule="auto"/>
        <w:rPr>
          <w:rFonts w:ascii="Arial" w:hAnsi="Arial" w:cs="Arial"/>
          <w:b/>
          <w:bCs/>
          <w:sz w:val="20"/>
          <w:szCs w:val="20"/>
          <w:u w:val="single"/>
        </w:rPr>
      </w:pPr>
    </w:p>
    <w:p w14:paraId="319DA3F0" w14:textId="272036B5" w:rsidR="003D0DF2" w:rsidRPr="00051EAE" w:rsidRDefault="0353463C" w:rsidP="0353463C">
      <w:pPr>
        <w:spacing w:after="0" w:line="240" w:lineRule="auto"/>
        <w:jc w:val="center"/>
        <w:rPr>
          <w:rFonts w:ascii="Arial" w:hAnsi="Arial" w:cs="Arial"/>
          <w:b/>
          <w:bCs/>
          <w:sz w:val="24"/>
          <w:szCs w:val="24"/>
          <w:u w:val="single"/>
        </w:rPr>
      </w:pPr>
      <w:r w:rsidRPr="0353463C">
        <w:rPr>
          <w:rFonts w:ascii="Arial" w:hAnsi="Arial" w:cs="Arial"/>
          <w:b/>
          <w:bCs/>
          <w:sz w:val="24"/>
          <w:szCs w:val="24"/>
          <w:u w:val="single"/>
        </w:rPr>
        <w:t>BOOKS FOR BEREAVED CHILDREN</w:t>
      </w:r>
    </w:p>
    <w:p w14:paraId="319DA3F1" w14:textId="77777777" w:rsidR="006111CF" w:rsidRPr="00265B9F" w:rsidRDefault="395351EE" w:rsidP="395351EE">
      <w:pPr>
        <w:spacing w:after="0" w:line="240" w:lineRule="auto"/>
        <w:jc w:val="center"/>
        <w:rPr>
          <w:rFonts w:ascii="Arial" w:hAnsi="Arial" w:cs="Arial"/>
          <w:b/>
          <w:bCs/>
          <w:sz w:val="20"/>
          <w:szCs w:val="20"/>
          <w:u w:val="single"/>
        </w:rPr>
      </w:pPr>
      <w:r w:rsidRPr="395351EE">
        <w:rPr>
          <w:rFonts w:ascii="Arial" w:hAnsi="Arial" w:cs="Arial"/>
          <w:b/>
          <w:bCs/>
          <w:sz w:val="20"/>
          <w:szCs w:val="20"/>
          <w:u w:val="single"/>
        </w:rPr>
        <w:t xml:space="preserve"> </w:t>
      </w:r>
    </w:p>
    <w:p w14:paraId="319DA3F3" w14:textId="50661383" w:rsidR="00782091" w:rsidRPr="00265B9F" w:rsidRDefault="0353463C" w:rsidP="0353463C">
      <w:pPr>
        <w:spacing w:after="0" w:line="240" w:lineRule="auto"/>
        <w:rPr>
          <w:rFonts w:ascii="Arial" w:hAnsi="Arial" w:cs="Arial"/>
          <w:b/>
          <w:bCs/>
          <w:sz w:val="24"/>
          <w:szCs w:val="24"/>
        </w:rPr>
      </w:pPr>
      <w:r w:rsidRPr="0353463C">
        <w:rPr>
          <w:rFonts w:ascii="Arial" w:hAnsi="Arial" w:cs="Arial"/>
          <w:b/>
          <w:bCs/>
          <w:sz w:val="24"/>
          <w:szCs w:val="24"/>
        </w:rPr>
        <w:t xml:space="preserve">A Child’s Grief: Supporting </w:t>
      </w:r>
      <w:proofErr w:type="gramStart"/>
      <w:r w:rsidRPr="0353463C">
        <w:rPr>
          <w:rFonts w:ascii="Arial" w:hAnsi="Arial" w:cs="Arial"/>
          <w:b/>
          <w:bCs/>
          <w:sz w:val="24"/>
          <w:szCs w:val="24"/>
        </w:rPr>
        <w:t>A Child When Someone In</w:t>
      </w:r>
      <w:proofErr w:type="gramEnd"/>
      <w:r w:rsidRPr="0353463C">
        <w:rPr>
          <w:rFonts w:ascii="Arial" w:hAnsi="Arial" w:cs="Arial"/>
          <w:b/>
          <w:bCs/>
          <w:sz w:val="24"/>
          <w:szCs w:val="24"/>
        </w:rPr>
        <w:t xml:space="preserve"> Their Family Has Died.</w:t>
      </w:r>
    </w:p>
    <w:p w14:paraId="319DA3F4" w14:textId="77777777" w:rsidR="00782091" w:rsidRPr="00265B9F" w:rsidRDefault="395351EE" w:rsidP="395351EE">
      <w:pPr>
        <w:spacing w:after="0" w:line="240" w:lineRule="auto"/>
        <w:rPr>
          <w:rFonts w:ascii="Arial" w:hAnsi="Arial" w:cs="Arial"/>
          <w:sz w:val="24"/>
          <w:szCs w:val="24"/>
        </w:rPr>
      </w:pPr>
      <w:r w:rsidRPr="395351EE">
        <w:rPr>
          <w:rFonts w:ascii="Arial" w:hAnsi="Arial" w:cs="Arial"/>
          <w:sz w:val="24"/>
          <w:szCs w:val="24"/>
        </w:rPr>
        <w:t>2005</w:t>
      </w:r>
      <w:proofErr w:type="gramStart"/>
      <w:r w:rsidRPr="395351EE">
        <w:rPr>
          <w:rFonts w:ascii="Arial" w:hAnsi="Arial" w:cs="Arial"/>
          <w:sz w:val="24"/>
          <w:szCs w:val="24"/>
        </w:rPr>
        <w:t>,Winston’s</w:t>
      </w:r>
      <w:proofErr w:type="gramEnd"/>
      <w:r w:rsidRPr="395351EE">
        <w:rPr>
          <w:rFonts w:ascii="Arial" w:hAnsi="Arial" w:cs="Arial"/>
          <w:sz w:val="24"/>
          <w:szCs w:val="24"/>
        </w:rPr>
        <w:t xml:space="preserve"> Wish</w:t>
      </w:r>
    </w:p>
    <w:p w14:paraId="319DA3F5" w14:textId="77777777" w:rsidR="00782091"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0-9539123-6-1</w:t>
      </w:r>
    </w:p>
    <w:p w14:paraId="319DA3F6" w14:textId="77777777" w:rsidR="00782091" w:rsidRPr="00265B9F" w:rsidRDefault="00782091" w:rsidP="395351EE">
      <w:pPr>
        <w:spacing w:after="0" w:line="240" w:lineRule="auto"/>
        <w:rPr>
          <w:rFonts w:ascii="Arial" w:hAnsi="Arial" w:cs="Arial"/>
          <w:sz w:val="24"/>
          <w:szCs w:val="24"/>
        </w:rPr>
      </w:pPr>
    </w:p>
    <w:p w14:paraId="319DA3F8" w14:textId="0F7CA96C" w:rsidR="00782091" w:rsidRPr="00161850" w:rsidRDefault="0353463C" w:rsidP="0353463C">
      <w:pPr>
        <w:spacing w:after="0" w:line="240" w:lineRule="auto"/>
        <w:rPr>
          <w:rFonts w:ascii="Arial" w:hAnsi="Arial" w:cs="Arial"/>
          <w:b/>
          <w:bCs/>
          <w:sz w:val="24"/>
          <w:szCs w:val="24"/>
        </w:rPr>
      </w:pPr>
      <w:r w:rsidRPr="0353463C">
        <w:rPr>
          <w:rFonts w:ascii="Arial" w:hAnsi="Arial" w:cs="Arial"/>
          <w:b/>
          <w:bCs/>
          <w:sz w:val="24"/>
          <w:szCs w:val="24"/>
        </w:rPr>
        <w:t>When Someone Very Special Dies: Children Can Learn To Cope With Grief</w:t>
      </w:r>
    </w:p>
    <w:p w14:paraId="319DA3F9" w14:textId="77777777" w:rsidR="00782091" w:rsidRPr="00161850" w:rsidRDefault="395351EE" w:rsidP="395351EE">
      <w:pPr>
        <w:spacing w:after="0" w:line="240" w:lineRule="auto"/>
        <w:rPr>
          <w:rFonts w:ascii="Arial" w:hAnsi="Arial" w:cs="Arial"/>
          <w:sz w:val="24"/>
          <w:szCs w:val="24"/>
        </w:rPr>
      </w:pPr>
      <w:r w:rsidRPr="395351EE">
        <w:rPr>
          <w:rFonts w:ascii="Arial" w:hAnsi="Arial" w:cs="Arial"/>
          <w:sz w:val="24"/>
          <w:szCs w:val="24"/>
        </w:rPr>
        <w:t xml:space="preserve">Marge </w:t>
      </w:r>
      <w:proofErr w:type="spellStart"/>
      <w:r w:rsidRPr="395351EE">
        <w:rPr>
          <w:rFonts w:ascii="Arial" w:hAnsi="Arial" w:cs="Arial"/>
          <w:sz w:val="24"/>
          <w:szCs w:val="24"/>
        </w:rPr>
        <w:t>Heegaard</w:t>
      </w:r>
      <w:proofErr w:type="spellEnd"/>
    </w:p>
    <w:p w14:paraId="319DA3FA" w14:textId="7ECDFE93" w:rsidR="00782091" w:rsidRPr="00161850" w:rsidRDefault="395351EE" w:rsidP="395351EE">
      <w:pPr>
        <w:spacing w:after="0" w:line="240" w:lineRule="auto"/>
        <w:rPr>
          <w:rFonts w:ascii="Arial" w:hAnsi="Arial" w:cs="Arial"/>
          <w:sz w:val="24"/>
          <w:szCs w:val="24"/>
        </w:rPr>
      </w:pPr>
      <w:r w:rsidRPr="395351EE">
        <w:rPr>
          <w:rFonts w:ascii="Arial" w:hAnsi="Arial" w:cs="Arial"/>
          <w:sz w:val="24"/>
          <w:szCs w:val="24"/>
        </w:rPr>
        <w:t>1996, Woodland Press</w:t>
      </w:r>
    </w:p>
    <w:p w14:paraId="319DA3FB" w14:textId="06FFBB84" w:rsidR="00782091"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0-9620502-0-2</w:t>
      </w:r>
    </w:p>
    <w:p w14:paraId="319DA3FC" w14:textId="77777777" w:rsidR="00D8540E" w:rsidRPr="00265B9F" w:rsidRDefault="00D8540E" w:rsidP="395351EE">
      <w:pPr>
        <w:spacing w:after="0" w:line="240" w:lineRule="auto"/>
        <w:rPr>
          <w:rFonts w:ascii="Arial" w:hAnsi="Arial" w:cs="Arial"/>
          <w:sz w:val="24"/>
          <w:szCs w:val="24"/>
        </w:rPr>
      </w:pPr>
    </w:p>
    <w:p w14:paraId="319DA3FE" w14:textId="28EE5DC6" w:rsidR="00D8540E" w:rsidRPr="00161850" w:rsidRDefault="0353463C" w:rsidP="0353463C">
      <w:pPr>
        <w:spacing w:after="0" w:line="240" w:lineRule="auto"/>
        <w:rPr>
          <w:rFonts w:ascii="Arial" w:hAnsi="Arial" w:cs="Arial"/>
          <w:b/>
          <w:bCs/>
          <w:sz w:val="24"/>
          <w:szCs w:val="24"/>
        </w:rPr>
      </w:pPr>
      <w:r w:rsidRPr="0353463C">
        <w:rPr>
          <w:rFonts w:ascii="Arial" w:hAnsi="Arial" w:cs="Arial"/>
          <w:b/>
          <w:bCs/>
          <w:sz w:val="24"/>
          <w:szCs w:val="24"/>
        </w:rPr>
        <w:t xml:space="preserve">Grief Encounter: A Workbook to Encourage Conversations </w:t>
      </w:r>
      <w:proofErr w:type="gramStart"/>
      <w:r w:rsidRPr="0353463C">
        <w:rPr>
          <w:rFonts w:ascii="Arial" w:hAnsi="Arial" w:cs="Arial"/>
          <w:b/>
          <w:bCs/>
          <w:sz w:val="24"/>
          <w:szCs w:val="24"/>
        </w:rPr>
        <w:t>About</w:t>
      </w:r>
      <w:proofErr w:type="gramEnd"/>
      <w:r w:rsidRPr="0353463C">
        <w:rPr>
          <w:rFonts w:ascii="Arial" w:hAnsi="Arial" w:cs="Arial"/>
          <w:b/>
          <w:bCs/>
          <w:sz w:val="24"/>
          <w:szCs w:val="24"/>
        </w:rPr>
        <w:t xml:space="preserve"> Loss Between Children and Adults</w:t>
      </w:r>
    </w:p>
    <w:p w14:paraId="319DA3FF" w14:textId="77777777" w:rsidR="00D8540E" w:rsidRPr="00161850" w:rsidRDefault="395351EE" w:rsidP="395351EE">
      <w:pPr>
        <w:spacing w:after="0" w:line="240" w:lineRule="auto"/>
        <w:rPr>
          <w:rFonts w:ascii="Arial" w:hAnsi="Arial" w:cs="Arial"/>
          <w:sz w:val="24"/>
          <w:szCs w:val="24"/>
        </w:rPr>
      </w:pPr>
      <w:r w:rsidRPr="395351EE">
        <w:rPr>
          <w:rFonts w:ascii="Arial" w:hAnsi="Arial" w:cs="Arial"/>
          <w:sz w:val="24"/>
          <w:szCs w:val="24"/>
        </w:rPr>
        <w:t>2004, NCB Publications</w:t>
      </w:r>
    </w:p>
    <w:p w14:paraId="319DA400" w14:textId="77777777" w:rsidR="00D8540E" w:rsidRPr="00161850" w:rsidRDefault="395351EE" w:rsidP="395351EE">
      <w:pPr>
        <w:spacing w:after="0" w:line="240" w:lineRule="auto"/>
        <w:rPr>
          <w:rFonts w:ascii="Arial" w:hAnsi="Arial" w:cs="Arial"/>
          <w:sz w:val="24"/>
          <w:szCs w:val="24"/>
        </w:rPr>
      </w:pPr>
      <w:r w:rsidRPr="395351EE">
        <w:rPr>
          <w:rFonts w:ascii="Arial" w:hAnsi="Arial" w:cs="Arial"/>
          <w:sz w:val="24"/>
          <w:szCs w:val="24"/>
        </w:rPr>
        <w:t>Shelley Gilbert</w:t>
      </w:r>
    </w:p>
    <w:p w14:paraId="319DA401" w14:textId="77777777" w:rsidR="00D8540E"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0-9548434-0-1</w:t>
      </w:r>
    </w:p>
    <w:p w14:paraId="319DA402" w14:textId="77777777" w:rsidR="00752567" w:rsidRPr="00265B9F" w:rsidRDefault="00752567" w:rsidP="395351EE">
      <w:pPr>
        <w:spacing w:after="0" w:line="240" w:lineRule="auto"/>
        <w:rPr>
          <w:rFonts w:ascii="Arial" w:hAnsi="Arial" w:cs="Arial"/>
          <w:sz w:val="24"/>
          <w:szCs w:val="24"/>
        </w:rPr>
      </w:pPr>
    </w:p>
    <w:p w14:paraId="319DA404" w14:textId="324F55E1" w:rsidR="00752567" w:rsidRPr="00265B9F" w:rsidRDefault="0353463C" w:rsidP="0353463C">
      <w:pPr>
        <w:spacing w:after="0" w:line="240" w:lineRule="auto"/>
        <w:rPr>
          <w:rFonts w:ascii="Arial" w:hAnsi="Arial" w:cs="Arial"/>
          <w:b/>
          <w:bCs/>
          <w:sz w:val="24"/>
          <w:szCs w:val="24"/>
        </w:rPr>
      </w:pPr>
      <w:r w:rsidRPr="0353463C">
        <w:rPr>
          <w:rFonts w:ascii="Arial" w:hAnsi="Arial" w:cs="Arial"/>
          <w:b/>
          <w:bCs/>
          <w:sz w:val="24"/>
          <w:szCs w:val="24"/>
        </w:rPr>
        <w:t xml:space="preserve">Help Me Say Goodbye: Activities </w:t>
      </w:r>
      <w:proofErr w:type="gramStart"/>
      <w:r w:rsidRPr="0353463C">
        <w:rPr>
          <w:rFonts w:ascii="Arial" w:hAnsi="Arial" w:cs="Arial"/>
          <w:b/>
          <w:bCs/>
          <w:sz w:val="24"/>
          <w:szCs w:val="24"/>
        </w:rPr>
        <w:t>For</w:t>
      </w:r>
      <w:proofErr w:type="gramEnd"/>
      <w:r w:rsidRPr="0353463C">
        <w:rPr>
          <w:rFonts w:ascii="Arial" w:hAnsi="Arial" w:cs="Arial"/>
          <w:b/>
          <w:bCs/>
          <w:sz w:val="24"/>
          <w:szCs w:val="24"/>
        </w:rPr>
        <w:t xml:space="preserve"> Helping Kids Cope When A Special Person Dies</w:t>
      </w:r>
    </w:p>
    <w:p w14:paraId="319DA405"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Janis Silverman</w:t>
      </w:r>
    </w:p>
    <w:p w14:paraId="319DA406"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1999, Fairview Press</w:t>
      </w:r>
    </w:p>
    <w:p w14:paraId="319DA407"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978-1-57749-085-2</w:t>
      </w:r>
    </w:p>
    <w:p w14:paraId="319DA408" w14:textId="77777777" w:rsidR="00752567" w:rsidRPr="00265B9F" w:rsidRDefault="00752567" w:rsidP="395351EE">
      <w:pPr>
        <w:spacing w:after="0" w:line="240" w:lineRule="auto"/>
        <w:rPr>
          <w:rFonts w:ascii="Arial" w:hAnsi="Arial" w:cs="Arial"/>
          <w:sz w:val="24"/>
          <w:szCs w:val="24"/>
        </w:rPr>
      </w:pPr>
    </w:p>
    <w:p w14:paraId="319DA40A" w14:textId="22A0B48E" w:rsidR="00782091" w:rsidRPr="00265B9F" w:rsidRDefault="0353463C" w:rsidP="0353463C">
      <w:pPr>
        <w:spacing w:after="0" w:line="240" w:lineRule="auto"/>
        <w:rPr>
          <w:rFonts w:ascii="Arial" w:hAnsi="Arial" w:cs="Arial"/>
          <w:b/>
          <w:bCs/>
          <w:sz w:val="24"/>
          <w:szCs w:val="24"/>
        </w:rPr>
      </w:pPr>
      <w:r w:rsidRPr="0353463C">
        <w:rPr>
          <w:rFonts w:ascii="Arial" w:hAnsi="Arial" w:cs="Arial"/>
          <w:b/>
          <w:bCs/>
          <w:sz w:val="24"/>
          <w:szCs w:val="24"/>
        </w:rPr>
        <w:t>Then, Now And Always: Supporting Children As They Journey Through Grief: A Guide For Practitioners.</w:t>
      </w:r>
    </w:p>
    <w:p w14:paraId="319DA40B" w14:textId="77777777" w:rsidR="00782091" w:rsidRPr="00265B9F" w:rsidRDefault="395351EE" w:rsidP="395351EE">
      <w:pPr>
        <w:spacing w:after="0" w:line="240" w:lineRule="auto"/>
        <w:rPr>
          <w:rFonts w:ascii="Arial" w:hAnsi="Arial" w:cs="Arial"/>
          <w:sz w:val="24"/>
          <w:szCs w:val="24"/>
        </w:rPr>
      </w:pPr>
      <w:r w:rsidRPr="395351EE">
        <w:rPr>
          <w:rFonts w:ascii="Arial" w:hAnsi="Arial" w:cs="Arial"/>
          <w:sz w:val="24"/>
          <w:szCs w:val="24"/>
        </w:rPr>
        <w:t>Julie A Stokes</w:t>
      </w:r>
    </w:p>
    <w:p w14:paraId="319DA40C" w14:textId="77777777" w:rsidR="00782091"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2004, A </w:t>
      </w:r>
      <w:proofErr w:type="spellStart"/>
      <w:r w:rsidRPr="395351EE">
        <w:rPr>
          <w:rFonts w:ascii="Arial" w:hAnsi="Arial" w:cs="Arial"/>
          <w:sz w:val="24"/>
          <w:szCs w:val="24"/>
        </w:rPr>
        <w:t>Winstons</w:t>
      </w:r>
      <w:proofErr w:type="spellEnd"/>
      <w:r w:rsidRPr="395351EE">
        <w:rPr>
          <w:rFonts w:ascii="Arial" w:hAnsi="Arial" w:cs="Arial"/>
          <w:sz w:val="24"/>
          <w:szCs w:val="24"/>
        </w:rPr>
        <w:t xml:space="preserve"> Wish Publication.</w:t>
      </w:r>
    </w:p>
    <w:p w14:paraId="319DA40D" w14:textId="77777777" w:rsidR="00782091"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0-9539123-5-3</w:t>
      </w:r>
    </w:p>
    <w:p w14:paraId="319DA40E" w14:textId="77777777" w:rsidR="00CC048C" w:rsidRPr="00265B9F" w:rsidRDefault="00CC048C" w:rsidP="395351EE">
      <w:pPr>
        <w:spacing w:after="0" w:line="240" w:lineRule="auto"/>
        <w:rPr>
          <w:rFonts w:ascii="Arial" w:hAnsi="Arial" w:cs="Arial"/>
          <w:b/>
          <w:bCs/>
          <w:sz w:val="24"/>
          <w:szCs w:val="24"/>
          <w:u w:val="single"/>
        </w:rPr>
      </w:pPr>
    </w:p>
    <w:p w14:paraId="319DA40F" w14:textId="77777777" w:rsidR="00C20207"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 xml:space="preserve">Sad Isn’t Bad: A Good Grief Guidebook </w:t>
      </w:r>
      <w:proofErr w:type="gramStart"/>
      <w:r w:rsidRPr="395351EE">
        <w:rPr>
          <w:rFonts w:ascii="Arial" w:hAnsi="Arial" w:cs="Arial"/>
          <w:b/>
          <w:bCs/>
          <w:sz w:val="24"/>
          <w:szCs w:val="24"/>
        </w:rPr>
        <w:t>For</w:t>
      </w:r>
      <w:proofErr w:type="gramEnd"/>
      <w:r w:rsidRPr="395351EE">
        <w:rPr>
          <w:rFonts w:ascii="Arial" w:hAnsi="Arial" w:cs="Arial"/>
          <w:b/>
          <w:bCs/>
          <w:sz w:val="24"/>
          <w:szCs w:val="24"/>
        </w:rPr>
        <w:t xml:space="preserve"> Kids Dealing With Loss</w:t>
      </w:r>
    </w:p>
    <w:p w14:paraId="319DA410" w14:textId="77777777" w:rsidR="00C20207" w:rsidRPr="00265B9F" w:rsidRDefault="395351EE" w:rsidP="395351EE">
      <w:pPr>
        <w:spacing w:after="0" w:line="240" w:lineRule="auto"/>
        <w:rPr>
          <w:rFonts w:ascii="Arial" w:hAnsi="Arial" w:cs="Arial"/>
          <w:sz w:val="24"/>
          <w:szCs w:val="24"/>
        </w:rPr>
      </w:pPr>
      <w:proofErr w:type="spellStart"/>
      <w:r w:rsidRPr="395351EE">
        <w:rPr>
          <w:rFonts w:ascii="Arial" w:hAnsi="Arial" w:cs="Arial"/>
          <w:sz w:val="24"/>
          <w:szCs w:val="24"/>
        </w:rPr>
        <w:t>Michaelene</w:t>
      </w:r>
      <w:proofErr w:type="spellEnd"/>
      <w:r w:rsidRPr="395351EE">
        <w:rPr>
          <w:rFonts w:ascii="Arial" w:hAnsi="Arial" w:cs="Arial"/>
          <w:sz w:val="24"/>
          <w:szCs w:val="24"/>
        </w:rPr>
        <w:t xml:space="preserve"> Mundy</w:t>
      </w:r>
    </w:p>
    <w:p w14:paraId="319DA411"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1998, Abbey Press</w:t>
      </w:r>
    </w:p>
    <w:p w14:paraId="319DA412"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978-0-87029-321-4</w:t>
      </w:r>
    </w:p>
    <w:p w14:paraId="319DA413" w14:textId="77777777" w:rsidR="003D0DF2" w:rsidRPr="00265B9F" w:rsidRDefault="395351EE" w:rsidP="395351EE">
      <w:pPr>
        <w:spacing w:after="0" w:line="240" w:lineRule="auto"/>
        <w:rPr>
          <w:rFonts w:ascii="Arial" w:hAnsi="Arial" w:cs="Arial"/>
          <w:sz w:val="24"/>
          <w:szCs w:val="24"/>
        </w:rPr>
      </w:pPr>
      <w:r w:rsidRPr="395351EE">
        <w:rPr>
          <w:rFonts w:ascii="Arial" w:hAnsi="Arial" w:cs="Arial"/>
          <w:sz w:val="24"/>
          <w:szCs w:val="24"/>
        </w:rPr>
        <w:t>Realistic look at loss, offering comforting ways for children to cope.</w:t>
      </w:r>
    </w:p>
    <w:p w14:paraId="319DA414" w14:textId="77777777" w:rsidR="002F7A53" w:rsidRPr="00265B9F" w:rsidRDefault="002F7A53" w:rsidP="395351EE">
      <w:pPr>
        <w:spacing w:after="0" w:line="240" w:lineRule="auto"/>
        <w:rPr>
          <w:rFonts w:ascii="Arial" w:hAnsi="Arial" w:cs="Arial"/>
          <w:sz w:val="24"/>
          <w:szCs w:val="24"/>
        </w:rPr>
      </w:pPr>
    </w:p>
    <w:p w14:paraId="319DA415" w14:textId="77777777" w:rsidR="002F7A53" w:rsidRPr="00CD4B91" w:rsidRDefault="395351EE" w:rsidP="395351EE">
      <w:pPr>
        <w:spacing w:after="0" w:line="240" w:lineRule="auto"/>
        <w:rPr>
          <w:rFonts w:ascii="Arial" w:hAnsi="Arial" w:cs="Arial"/>
          <w:b/>
          <w:bCs/>
          <w:sz w:val="24"/>
          <w:szCs w:val="24"/>
        </w:rPr>
      </w:pPr>
      <w:r w:rsidRPr="395351EE">
        <w:rPr>
          <w:rFonts w:ascii="Arial" w:hAnsi="Arial" w:cs="Arial"/>
          <w:b/>
          <w:bCs/>
          <w:sz w:val="24"/>
          <w:szCs w:val="24"/>
        </w:rPr>
        <w:t>Muddles, Puddles and Sunshine</w:t>
      </w:r>
    </w:p>
    <w:p w14:paraId="319DA416" w14:textId="77777777" w:rsidR="002F7A53" w:rsidRPr="00CD4B91" w:rsidRDefault="395351EE" w:rsidP="395351EE">
      <w:pPr>
        <w:spacing w:after="0" w:line="240" w:lineRule="auto"/>
        <w:rPr>
          <w:rFonts w:ascii="Arial" w:hAnsi="Arial" w:cs="Arial"/>
          <w:sz w:val="24"/>
          <w:szCs w:val="24"/>
        </w:rPr>
      </w:pPr>
      <w:r w:rsidRPr="395351EE">
        <w:rPr>
          <w:rFonts w:ascii="Arial" w:hAnsi="Arial" w:cs="Arial"/>
          <w:sz w:val="24"/>
          <w:szCs w:val="24"/>
        </w:rPr>
        <w:t>Diana Crossley</w:t>
      </w:r>
    </w:p>
    <w:p w14:paraId="319DA417" w14:textId="77777777" w:rsidR="002F7A53" w:rsidRPr="00265B9F" w:rsidRDefault="395351EE" w:rsidP="395351EE">
      <w:pPr>
        <w:spacing w:after="0" w:line="240" w:lineRule="auto"/>
        <w:rPr>
          <w:rFonts w:ascii="Arial" w:hAnsi="Arial" w:cs="Arial"/>
          <w:sz w:val="24"/>
          <w:szCs w:val="24"/>
        </w:rPr>
      </w:pPr>
      <w:r w:rsidRPr="395351EE">
        <w:rPr>
          <w:rFonts w:ascii="Arial" w:hAnsi="Arial" w:cs="Arial"/>
          <w:sz w:val="24"/>
          <w:szCs w:val="24"/>
        </w:rPr>
        <w:t>2000, Winston’s Wish</w:t>
      </w:r>
    </w:p>
    <w:p w14:paraId="319DA418" w14:textId="77777777" w:rsidR="002F7A53"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1-86989058-2</w:t>
      </w:r>
    </w:p>
    <w:p w14:paraId="319DA419" w14:textId="77777777" w:rsidR="002F7A53" w:rsidRPr="00265B9F" w:rsidRDefault="002F7A53" w:rsidP="395351EE">
      <w:pPr>
        <w:spacing w:after="0" w:line="240" w:lineRule="auto"/>
        <w:rPr>
          <w:rFonts w:ascii="Arial" w:hAnsi="Arial" w:cs="Arial"/>
          <w:sz w:val="24"/>
          <w:szCs w:val="24"/>
        </w:rPr>
      </w:pPr>
    </w:p>
    <w:p w14:paraId="319DA41A" w14:textId="77777777" w:rsidR="002F7A53"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 xml:space="preserve">What’s </w:t>
      </w:r>
      <w:proofErr w:type="gramStart"/>
      <w:r w:rsidRPr="395351EE">
        <w:rPr>
          <w:rFonts w:ascii="Arial" w:hAnsi="Arial" w:cs="Arial"/>
          <w:b/>
          <w:bCs/>
          <w:sz w:val="24"/>
          <w:szCs w:val="24"/>
        </w:rPr>
        <w:t>Happening</w:t>
      </w:r>
      <w:proofErr w:type="gramEnd"/>
      <w:r w:rsidRPr="395351EE">
        <w:rPr>
          <w:rFonts w:ascii="Arial" w:hAnsi="Arial" w:cs="Arial"/>
          <w:b/>
          <w:bCs/>
          <w:sz w:val="24"/>
          <w:szCs w:val="24"/>
        </w:rPr>
        <w:t>? Death</w:t>
      </w:r>
    </w:p>
    <w:p w14:paraId="319DA41B" w14:textId="77777777" w:rsidR="002F7A53" w:rsidRPr="00265B9F" w:rsidRDefault="395351EE" w:rsidP="395351EE">
      <w:pPr>
        <w:spacing w:after="0" w:line="240" w:lineRule="auto"/>
        <w:rPr>
          <w:rFonts w:ascii="Arial" w:hAnsi="Arial" w:cs="Arial"/>
          <w:sz w:val="24"/>
          <w:szCs w:val="24"/>
        </w:rPr>
      </w:pPr>
      <w:r w:rsidRPr="395351EE">
        <w:rPr>
          <w:rFonts w:ascii="Arial" w:hAnsi="Arial" w:cs="Arial"/>
          <w:sz w:val="24"/>
          <w:szCs w:val="24"/>
        </w:rPr>
        <w:t>Karen Bryant-Mole</w:t>
      </w:r>
    </w:p>
    <w:p w14:paraId="319DA41C" w14:textId="77777777" w:rsidR="002F7A53" w:rsidRPr="00265B9F" w:rsidRDefault="395351EE" w:rsidP="395351EE">
      <w:pPr>
        <w:spacing w:after="0" w:line="240" w:lineRule="auto"/>
        <w:rPr>
          <w:rFonts w:ascii="Arial" w:hAnsi="Arial" w:cs="Arial"/>
          <w:sz w:val="24"/>
          <w:szCs w:val="24"/>
        </w:rPr>
      </w:pPr>
      <w:r w:rsidRPr="395351EE">
        <w:rPr>
          <w:rFonts w:ascii="Arial" w:hAnsi="Arial" w:cs="Arial"/>
          <w:sz w:val="24"/>
          <w:szCs w:val="24"/>
        </w:rPr>
        <w:t>1992, Wayland Publishers Ltd</w:t>
      </w:r>
    </w:p>
    <w:p w14:paraId="319DA41D" w14:textId="77777777" w:rsidR="002F7A53"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0-7502-0398-6</w:t>
      </w:r>
    </w:p>
    <w:p w14:paraId="319DA41E" w14:textId="77777777" w:rsidR="003D0DF2" w:rsidRPr="00265B9F" w:rsidRDefault="003D0DF2" w:rsidP="395351EE">
      <w:pPr>
        <w:spacing w:after="0" w:line="240" w:lineRule="auto"/>
        <w:rPr>
          <w:rFonts w:ascii="Arial" w:hAnsi="Arial" w:cs="Arial"/>
          <w:sz w:val="24"/>
          <w:szCs w:val="24"/>
        </w:rPr>
      </w:pPr>
    </w:p>
    <w:p w14:paraId="319DA41F" w14:textId="77777777" w:rsidR="003D0DF2" w:rsidRPr="001A232E" w:rsidRDefault="395351EE" w:rsidP="395351EE">
      <w:pPr>
        <w:spacing w:after="0" w:line="240" w:lineRule="auto"/>
        <w:rPr>
          <w:rFonts w:ascii="Arial" w:hAnsi="Arial" w:cs="Arial"/>
          <w:b/>
          <w:bCs/>
          <w:sz w:val="24"/>
          <w:szCs w:val="24"/>
        </w:rPr>
      </w:pPr>
      <w:proofErr w:type="spellStart"/>
      <w:r w:rsidRPr="395351EE">
        <w:rPr>
          <w:rFonts w:ascii="Arial" w:hAnsi="Arial" w:cs="Arial"/>
          <w:b/>
          <w:bCs/>
          <w:sz w:val="24"/>
          <w:szCs w:val="24"/>
        </w:rPr>
        <w:t>Waterbugs</w:t>
      </w:r>
      <w:proofErr w:type="spellEnd"/>
      <w:r w:rsidRPr="395351EE">
        <w:rPr>
          <w:rFonts w:ascii="Arial" w:hAnsi="Arial" w:cs="Arial"/>
          <w:b/>
          <w:bCs/>
          <w:sz w:val="24"/>
          <w:szCs w:val="24"/>
        </w:rPr>
        <w:t xml:space="preserve"> and Dragonflies: Explaining Death to Young Children</w:t>
      </w:r>
    </w:p>
    <w:p w14:paraId="319DA420" w14:textId="77777777" w:rsidR="003D0DF2" w:rsidRPr="001A232E" w:rsidRDefault="395351EE" w:rsidP="395351EE">
      <w:pPr>
        <w:spacing w:after="0" w:line="240" w:lineRule="auto"/>
        <w:rPr>
          <w:rFonts w:ascii="Arial" w:hAnsi="Arial" w:cs="Arial"/>
          <w:sz w:val="24"/>
          <w:szCs w:val="24"/>
        </w:rPr>
      </w:pPr>
      <w:r w:rsidRPr="395351EE">
        <w:rPr>
          <w:rFonts w:ascii="Arial" w:hAnsi="Arial" w:cs="Arial"/>
          <w:sz w:val="24"/>
          <w:szCs w:val="24"/>
        </w:rPr>
        <w:t>Stickney, D.</w:t>
      </w:r>
    </w:p>
    <w:p w14:paraId="319DA421" w14:textId="77777777" w:rsidR="003D0DF2" w:rsidRPr="00265B9F" w:rsidRDefault="395351EE" w:rsidP="395351EE">
      <w:pPr>
        <w:spacing w:after="0" w:line="240" w:lineRule="auto"/>
        <w:rPr>
          <w:sz w:val="24"/>
          <w:szCs w:val="24"/>
        </w:rPr>
      </w:pPr>
      <w:r w:rsidRPr="395351EE">
        <w:rPr>
          <w:rFonts w:ascii="Arial" w:hAnsi="Arial" w:cs="Arial"/>
          <w:sz w:val="24"/>
          <w:szCs w:val="24"/>
        </w:rPr>
        <w:t>2002, Continuum International Publishing Group Ltd</w:t>
      </w:r>
    </w:p>
    <w:p w14:paraId="319DA422" w14:textId="77777777" w:rsidR="003D0DF2" w:rsidRPr="00265B9F" w:rsidRDefault="003D0DF2" w:rsidP="395351EE">
      <w:pPr>
        <w:spacing w:after="0" w:line="240" w:lineRule="auto"/>
        <w:rPr>
          <w:rFonts w:ascii="Arial" w:hAnsi="Arial" w:cs="Arial"/>
          <w:sz w:val="24"/>
          <w:szCs w:val="24"/>
        </w:rPr>
      </w:pPr>
    </w:p>
    <w:p w14:paraId="319DA423" w14:textId="77777777" w:rsidR="00752567" w:rsidRPr="00CD4B91" w:rsidRDefault="395351EE" w:rsidP="395351EE">
      <w:pPr>
        <w:spacing w:after="0" w:line="240" w:lineRule="auto"/>
        <w:rPr>
          <w:rFonts w:ascii="Arial" w:hAnsi="Arial" w:cs="Arial"/>
          <w:sz w:val="24"/>
          <w:szCs w:val="24"/>
        </w:rPr>
      </w:pPr>
      <w:r w:rsidRPr="395351EE">
        <w:rPr>
          <w:rFonts w:ascii="Arial" w:hAnsi="Arial" w:cs="Arial"/>
          <w:b/>
          <w:bCs/>
          <w:sz w:val="24"/>
          <w:szCs w:val="24"/>
        </w:rPr>
        <w:t>I Miss You - A first look at death</w:t>
      </w:r>
      <w:r w:rsidRPr="395351EE">
        <w:rPr>
          <w:rFonts w:ascii="Arial" w:hAnsi="Arial" w:cs="Arial"/>
          <w:sz w:val="24"/>
          <w:szCs w:val="24"/>
        </w:rPr>
        <w:t xml:space="preserve">  </w:t>
      </w:r>
    </w:p>
    <w:p w14:paraId="319DA424" w14:textId="77777777" w:rsidR="00752567" w:rsidRPr="00CD4B91" w:rsidRDefault="395351EE" w:rsidP="395351EE">
      <w:pPr>
        <w:spacing w:after="0" w:line="240" w:lineRule="auto"/>
        <w:rPr>
          <w:rFonts w:ascii="Arial" w:hAnsi="Arial" w:cs="Arial"/>
          <w:sz w:val="24"/>
          <w:szCs w:val="24"/>
        </w:rPr>
      </w:pPr>
      <w:r w:rsidRPr="395351EE">
        <w:rPr>
          <w:rFonts w:ascii="Arial" w:hAnsi="Arial" w:cs="Arial"/>
          <w:sz w:val="24"/>
          <w:szCs w:val="24"/>
        </w:rPr>
        <w:t xml:space="preserve">Thomas, P </w:t>
      </w:r>
    </w:p>
    <w:p w14:paraId="319DA425"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2009, Hodder Wayland</w:t>
      </w:r>
    </w:p>
    <w:p w14:paraId="319DA426" w14:textId="77777777" w:rsidR="00C20207" w:rsidRPr="00265B9F" w:rsidRDefault="00C20207" w:rsidP="395351EE">
      <w:pPr>
        <w:spacing w:after="0" w:line="240" w:lineRule="auto"/>
        <w:rPr>
          <w:rFonts w:ascii="Arial" w:hAnsi="Arial" w:cs="Arial"/>
          <w:sz w:val="24"/>
          <w:szCs w:val="24"/>
        </w:rPr>
      </w:pPr>
    </w:p>
    <w:p w14:paraId="319DA427" w14:textId="77777777" w:rsidR="00051EAE" w:rsidRDefault="395351EE" w:rsidP="395351EE">
      <w:pPr>
        <w:spacing w:after="0" w:line="240" w:lineRule="auto"/>
        <w:rPr>
          <w:rFonts w:ascii="Arial" w:hAnsi="Arial" w:cs="Arial"/>
          <w:b/>
          <w:bCs/>
          <w:sz w:val="24"/>
          <w:szCs w:val="24"/>
        </w:rPr>
      </w:pPr>
      <w:r w:rsidRPr="395351EE">
        <w:rPr>
          <w:rFonts w:ascii="Arial" w:hAnsi="Arial" w:cs="Arial"/>
          <w:b/>
          <w:bCs/>
          <w:sz w:val="24"/>
          <w:szCs w:val="24"/>
        </w:rPr>
        <w:t>Are You Sad Little Bear – a book about learning to say goodbye</w:t>
      </w:r>
    </w:p>
    <w:p w14:paraId="319DA428" w14:textId="77777777" w:rsidR="00051EAE" w:rsidRDefault="395351EE" w:rsidP="395351EE">
      <w:pPr>
        <w:spacing w:after="0" w:line="240" w:lineRule="auto"/>
        <w:rPr>
          <w:rFonts w:ascii="Arial" w:hAnsi="Arial" w:cs="Arial"/>
          <w:sz w:val="24"/>
          <w:szCs w:val="24"/>
        </w:rPr>
      </w:pPr>
      <w:proofErr w:type="spellStart"/>
      <w:r w:rsidRPr="395351EE">
        <w:rPr>
          <w:rFonts w:ascii="Arial" w:hAnsi="Arial" w:cs="Arial"/>
          <w:sz w:val="24"/>
          <w:szCs w:val="24"/>
        </w:rPr>
        <w:t>Rivett</w:t>
      </w:r>
      <w:proofErr w:type="gramStart"/>
      <w:r w:rsidRPr="395351EE">
        <w:rPr>
          <w:rFonts w:ascii="Arial" w:hAnsi="Arial" w:cs="Arial"/>
          <w:sz w:val="24"/>
          <w:szCs w:val="24"/>
        </w:rPr>
        <w:t>,R</w:t>
      </w:r>
      <w:proofErr w:type="spellEnd"/>
      <w:proofErr w:type="gramEnd"/>
    </w:p>
    <w:p w14:paraId="319DA429" w14:textId="77777777" w:rsidR="00051EAE" w:rsidRDefault="395351EE" w:rsidP="395351EE">
      <w:pPr>
        <w:spacing w:after="0" w:line="240" w:lineRule="auto"/>
        <w:rPr>
          <w:rFonts w:ascii="Arial" w:hAnsi="Arial" w:cs="Arial"/>
          <w:sz w:val="24"/>
          <w:szCs w:val="24"/>
        </w:rPr>
      </w:pPr>
      <w:r w:rsidRPr="395351EE">
        <w:rPr>
          <w:rFonts w:ascii="Arial" w:hAnsi="Arial" w:cs="Arial"/>
          <w:sz w:val="24"/>
          <w:szCs w:val="24"/>
        </w:rPr>
        <w:t>2013, Lion children’s Books</w:t>
      </w:r>
    </w:p>
    <w:p w14:paraId="319DA42A" w14:textId="77777777" w:rsidR="00051EAE" w:rsidRPr="00051EAE" w:rsidRDefault="00051EAE" w:rsidP="395351EE">
      <w:pPr>
        <w:spacing w:after="0" w:line="240" w:lineRule="auto"/>
        <w:rPr>
          <w:rFonts w:ascii="Arial" w:hAnsi="Arial" w:cs="Arial"/>
          <w:sz w:val="24"/>
          <w:szCs w:val="24"/>
        </w:rPr>
      </w:pPr>
    </w:p>
    <w:p w14:paraId="319DA42B" w14:textId="77777777" w:rsidR="00752567"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When Dinosaurs Die</w:t>
      </w:r>
    </w:p>
    <w:p w14:paraId="319DA42C"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A Guide </w:t>
      </w:r>
      <w:proofErr w:type="gramStart"/>
      <w:r w:rsidRPr="395351EE">
        <w:rPr>
          <w:rFonts w:ascii="Arial" w:hAnsi="Arial" w:cs="Arial"/>
          <w:sz w:val="24"/>
          <w:szCs w:val="24"/>
        </w:rPr>
        <w:t>To</w:t>
      </w:r>
      <w:proofErr w:type="gramEnd"/>
      <w:r w:rsidRPr="395351EE">
        <w:rPr>
          <w:rFonts w:ascii="Arial" w:hAnsi="Arial" w:cs="Arial"/>
          <w:sz w:val="24"/>
          <w:szCs w:val="24"/>
        </w:rPr>
        <w:t xml:space="preserve"> Understanding Death</w:t>
      </w:r>
    </w:p>
    <w:p w14:paraId="319DA42D"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Laurie </w:t>
      </w:r>
      <w:proofErr w:type="spellStart"/>
      <w:r w:rsidRPr="395351EE">
        <w:rPr>
          <w:rFonts w:ascii="Arial" w:hAnsi="Arial" w:cs="Arial"/>
          <w:sz w:val="24"/>
          <w:szCs w:val="24"/>
        </w:rPr>
        <w:t>Krasny</w:t>
      </w:r>
      <w:proofErr w:type="spellEnd"/>
      <w:r w:rsidRPr="395351EE">
        <w:rPr>
          <w:rFonts w:ascii="Arial" w:hAnsi="Arial" w:cs="Arial"/>
          <w:sz w:val="24"/>
          <w:szCs w:val="24"/>
        </w:rPr>
        <w:t xml:space="preserve"> Brown &amp; Marc Brown</w:t>
      </w:r>
    </w:p>
    <w:p w14:paraId="319DA42E"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1996, Hachette Book Group</w:t>
      </w:r>
    </w:p>
    <w:p w14:paraId="319DA42F" w14:textId="77777777" w:rsidR="00752567"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0-316-11955-5</w:t>
      </w:r>
    </w:p>
    <w:p w14:paraId="319DA430" w14:textId="77777777" w:rsidR="002F7A53" w:rsidRPr="00265B9F" w:rsidRDefault="002F7A53" w:rsidP="395351EE">
      <w:pPr>
        <w:spacing w:after="0" w:line="240" w:lineRule="auto"/>
        <w:rPr>
          <w:rFonts w:ascii="Arial" w:hAnsi="Arial" w:cs="Arial"/>
          <w:sz w:val="24"/>
          <w:szCs w:val="24"/>
        </w:rPr>
      </w:pPr>
    </w:p>
    <w:p w14:paraId="319DA431" w14:textId="77777777" w:rsidR="00C20207" w:rsidRPr="001A232E" w:rsidRDefault="395351EE" w:rsidP="395351EE">
      <w:pPr>
        <w:spacing w:after="0" w:line="240" w:lineRule="auto"/>
        <w:rPr>
          <w:rFonts w:ascii="Arial" w:hAnsi="Arial" w:cs="Arial"/>
          <w:b/>
          <w:bCs/>
          <w:sz w:val="24"/>
          <w:szCs w:val="24"/>
        </w:rPr>
      </w:pPr>
      <w:r w:rsidRPr="395351EE">
        <w:rPr>
          <w:rFonts w:ascii="Arial" w:hAnsi="Arial" w:cs="Arial"/>
          <w:b/>
          <w:bCs/>
          <w:sz w:val="24"/>
          <w:szCs w:val="24"/>
        </w:rPr>
        <w:t xml:space="preserve">Always </w:t>
      </w:r>
      <w:proofErr w:type="gramStart"/>
      <w:r w:rsidRPr="395351EE">
        <w:rPr>
          <w:rFonts w:ascii="Arial" w:hAnsi="Arial" w:cs="Arial"/>
          <w:b/>
          <w:bCs/>
          <w:sz w:val="24"/>
          <w:szCs w:val="24"/>
        </w:rPr>
        <w:t>And</w:t>
      </w:r>
      <w:proofErr w:type="gramEnd"/>
      <w:r w:rsidRPr="395351EE">
        <w:rPr>
          <w:rFonts w:ascii="Arial" w:hAnsi="Arial" w:cs="Arial"/>
          <w:b/>
          <w:bCs/>
          <w:sz w:val="24"/>
          <w:szCs w:val="24"/>
        </w:rPr>
        <w:t xml:space="preserve"> Forever</w:t>
      </w:r>
    </w:p>
    <w:p w14:paraId="319DA432"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Alan </w:t>
      </w:r>
      <w:proofErr w:type="spellStart"/>
      <w:r w:rsidRPr="395351EE">
        <w:rPr>
          <w:rFonts w:ascii="Arial" w:hAnsi="Arial" w:cs="Arial"/>
          <w:sz w:val="24"/>
          <w:szCs w:val="24"/>
        </w:rPr>
        <w:t>Durrant</w:t>
      </w:r>
      <w:proofErr w:type="spellEnd"/>
    </w:p>
    <w:p w14:paraId="319DA433"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2004, </w:t>
      </w:r>
      <w:proofErr w:type="gramStart"/>
      <w:r w:rsidRPr="395351EE">
        <w:rPr>
          <w:rFonts w:ascii="Arial" w:hAnsi="Arial" w:cs="Arial"/>
          <w:sz w:val="24"/>
          <w:szCs w:val="24"/>
        </w:rPr>
        <w:t>The</w:t>
      </w:r>
      <w:proofErr w:type="gramEnd"/>
      <w:r w:rsidRPr="395351EE">
        <w:rPr>
          <w:rFonts w:ascii="Arial" w:hAnsi="Arial" w:cs="Arial"/>
          <w:sz w:val="24"/>
          <w:szCs w:val="24"/>
        </w:rPr>
        <w:t xml:space="preserve"> Random House Group</w:t>
      </w:r>
    </w:p>
    <w:p w14:paraId="319DA434"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978-0-552-54877-9</w:t>
      </w:r>
    </w:p>
    <w:p w14:paraId="319DA435" w14:textId="77777777" w:rsidR="00C20207" w:rsidRPr="00265B9F" w:rsidRDefault="00C20207" w:rsidP="395351EE">
      <w:pPr>
        <w:spacing w:after="0" w:line="240" w:lineRule="auto"/>
        <w:rPr>
          <w:rFonts w:ascii="Arial" w:hAnsi="Arial" w:cs="Arial"/>
          <w:sz w:val="24"/>
          <w:szCs w:val="24"/>
        </w:rPr>
      </w:pPr>
    </w:p>
    <w:p w14:paraId="319DA436" w14:textId="77777777" w:rsidR="002F7A53" w:rsidRPr="001A232E" w:rsidRDefault="395351EE" w:rsidP="395351EE">
      <w:pPr>
        <w:spacing w:after="0" w:line="240" w:lineRule="auto"/>
        <w:rPr>
          <w:rFonts w:ascii="Arial" w:hAnsi="Arial" w:cs="Arial"/>
          <w:b/>
          <w:bCs/>
          <w:sz w:val="24"/>
          <w:szCs w:val="24"/>
        </w:rPr>
      </w:pPr>
      <w:r w:rsidRPr="395351EE">
        <w:rPr>
          <w:rFonts w:ascii="Arial" w:hAnsi="Arial" w:cs="Arial"/>
          <w:b/>
          <w:bCs/>
          <w:sz w:val="24"/>
          <w:szCs w:val="24"/>
        </w:rPr>
        <w:t>Badger’s Parting Gift</w:t>
      </w:r>
    </w:p>
    <w:p w14:paraId="319DA437" w14:textId="77777777" w:rsidR="002F7A53" w:rsidRPr="001A232E" w:rsidRDefault="395351EE" w:rsidP="395351EE">
      <w:pPr>
        <w:spacing w:after="0" w:line="240" w:lineRule="auto"/>
        <w:rPr>
          <w:rFonts w:ascii="Arial" w:hAnsi="Arial" w:cs="Arial"/>
          <w:sz w:val="24"/>
          <w:szCs w:val="24"/>
        </w:rPr>
      </w:pPr>
      <w:proofErr w:type="spellStart"/>
      <w:r w:rsidRPr="395351EE">
        <w:rPr>
          <w:rFonts w:ascii="Arial" w:hAnsi="Arial" w:cs="Arial"/>
          <w:sz w:val="24"/>
          <w:szCs w:val="24"/>
        </w:rPr>
        <w:t>Varley</w:t>
      </w:r>
      <w:proofErr w:type="spellEnd"/>
      <w:r w:rsidRPr="395351EE">
        <w:rPr>
          <w:rFonts w:ascii="Arial" w:hAnsi="Arial" w:cs="Arial"/>
          <w:sz w:val="24"/>
          <w:szCs w:val="24"/>
        </w:rPr>
        <w:t>, S</w:t>
      </w:r>
    </w:p>
    <w:p w14:paraId="319DA438"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1992 Picture Lions</w:t>
      </w:r>
    </w:p>
    <w:p w14:paraId="319DA439" w14:textId="77777777" w:rsidR="002F7A53" w:rsidRPr="00265B9F" w:rsidRDefault="002F7A53" w:rsidP="395351EE">
      <w:pPr>
        <w:spacing w:after="0" w:line="240" w:lineRule="auto"/>
        <w:rPr>
          <w:rFonts w:ascii="Arial" w:hAnsi="Arial" w:cs="Arial"/>
          <w:sz w:val="24"/>
          <w:szCs w:val="24"/>
        </w:rPr>
      </w:pPr>
    </w:p>
    <w:p w14:paraId="319DA43A" w14:textId="77777777" w:rsidR="002F7A53"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I’ll always love you</w:t>
      </w:r>
    </w:p>
    <w:p w14:paraId="319DA43B" w14:textId="77777777" w:rsidR="002F7A53"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Hans Wilhelm </w:t>
      </w:r>
    </w:p>
    <w:p w14:paraId="319DA43C" w14:textId="77777777" w:rsidR="00CC048C" w:rsidRPr="00265B9F" w:rsidRDefault="395351EE" w:rsidP="395351EE">
      <w:pPr>
        <w:spacing w:after="0" w:line="240" w:lineRule="auto"/>
        <w:rPr>
          <w:rFonts w:ascii="Arial" w:hAnsi="Arial" w:cs="Arial"/>
          <w:sz w:val="24"/>
          <w:szCs w:val="24"/>
        </w:rPr>
      </w:pPr>
      <w:r w:rsidRPr="395351EE">
        <w:rPr>
          <w:rFonts w:ascii="Arial" w:hAnsi="Arial" w:cs="Arial"/>
          <w:sz w:val="24"/>
          <w:szCs w:val="24"/>
        </w:rPr>
        <w:t>2003, Crown Press</w:t>
      </w:r>
    </w:p>
    <w:p w14:paraId="319DA43D" w14:textId="77777777" w:rsidR="00CC048C" w:rsidRPr="00265B9F" w:rsidRDefault="395351EE" w:rsidP="395351EE">
      <w:pPr>
        <w:spacing w:after="0" w:line="240" w:lineRule="auto"/>
        <w:rPr>
          <w:rFonts w:ascii="Arial" w:hAnsi="Arial" w:cs="Arial"/>
          <w:sz w:val="24"/>
          <w:szCs w:val="24"/>
        </w:rPr>
      </w:pPr>
      <w:r w:rsidRPr="395351EE">
        <w:rPr>
          <w:rFonts w:ascii="Arial" w:hAnsi="Arial" w:cs="Arial"/>
          <w:sz w:val="24"/>
          <w:szCs w:val="24"/>
        </w:rPr>
        <w:t>A simple moving story about the loss of a parent.</w:t>
      </w:r>
    </w:p>
    <w:p w14:paraId="319DA43E" w14:textId="77777777" w:rsidR="00CC048C" w:rsidRPr="00265B9F" w:rsidRDefault="00CC048C" w:rsidP="395351EE">
      <w:pPr>
        <w:spacing w:after="0" w:line="240" w:lineRule="auto"/>
        <w:rPr>
          <w:rFonts w:ascii="Arial" w:hAnsi="Arial" w:cs="Arial"/>
          <w:sz w:val="24"/>
          <w:szCs w:val="24"/>
        </w:rPr>
      </w:pPr>
    </w:p>
    <w:p w14:paraId="319DA43F"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b/>
          <w:bCs/>
          <w:sz w:val="24"/>
          <w:szCs w:val="24"/>
        </w:rPr>
        <w:t>Grandpa</w:t>
      </w:r>
    </w:p>
    <w:p w14:paraId="319DA440"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John </w:t>
      </w:r>
      <w:proofErr w:type="spellStart"/>
      <w:r w:rsidRPr="395351EE">
        <w:rPr>
          <w:rFonts w:ascii="Arial" w:hAnsi="Arial" w:cs="Arial"/>
          <w:sz w:val="24"/>
          <w:szCs w:val="24"/>
        </w:rPr>
        <w:t>Burningham</w:t>
      </w:r>
      <w:proofErr w:type="spellEnd"/>
    </w:p>
    <w:p w14:paraId="319DA441"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2003, Random House Children’s Books</w:t>
      </w:r>
    </w:p>
    <w:p w14:paraId="319DA442"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978-0-099-43408-5</w:t>
      </w:r>
    </w:p>
    <w:p w14:paraId="319DA443" w14:textId="77777777" w:rsidR="00C20207" w:rsidRPr="00265B9F" w:rsidRDefault="00C20207" w:rsidP="395351EE">
      <w:pPr>
        <w:spacing w:after="0" w:line="240" w:lineRule="auto"/>
        <w:rPr>
          <w:rFonts w:ascii="Arial" w:hAnsi="Arial" w:cs="Arial"/>
          <w:sz w:val="24"/>
          <w:szCs w:val="24"/>
        </w:rPr>
      </w:pPr>
    </w:p>
    <w:p w14:paraId="319DA444" w14:textId="77777777" w:rsidR="00C20207"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The Lonely Tree</w:t>
      </w:r>
    </w:p>
    <w:p w14:paraId="319DA445"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Nicholas Halliday</w:t>
      </w:r>
    </w:p>
    <w:p w14:paraId="319DA446"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2006, Halliday Books</w:t>
      </w:r>
    </w:p>
    <w:p w14:paraId="319DA447" w14:textId="77777777" w:rsidR="00C20207"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978-0-9539459-8-6</w:t>
      </w:r>
    </w:p>
    <w:p w14:paraId="319DA448" w14:textId="77777777" w:rsidR="003F400A" w:rsidRPr="00265B9F" w:rsidRDefault="003F400A" w:rsidP="395351EE">
      <w:pPr>
        <w:spacing w:after="0" w:line="240" w:lineRule="auto"/>
        <w:rPr>
          <w:rFonts w:ascii="Arial" w:hAnsi="Arial" w:cs="Arial"/>
          <w:sz w:val="24"/>
          <w:szCs w:val="24"/>
        </w:rPr>
      </w:pPr>
    </w:p>
    <w:p w14:paraId="319DA449" w14:textId="77777777" w:rsidR="003F400A" w:rsidRPr="00675B14" w:rsidRDefault="395351EE" w:rsidP="395351EE">
      <w:pPr>
        <w:spacing w:after="0" w:line="240" w:lineRule="auto"/>
        <w:rPr>
          <w:rFonts w:ascii="Arial" w:hAnsi="Arial" w:cs="Arial"/>
          <w:b/>
          <w:bCs/>
          <w:sz w:val="24"/>
          <w:szCs w:val="24"/>
        </w:rPr>
      </w:pPr>
      <w:r w:rsidRPr="395351EE">
        <w:rPr>
          <w:rFonts w:ascii="Arial" w:hAnsi="Arial" w:cs="Arial"/>
          <w:b/>
          <w:bCs/>
          <w:sz w:val="24"/>
          <w:szCs w:val="24"/>
        </w:rPr>
        <w:t xml:space="preserve">Goodbye </w:t>
      </w:r>
      <w:proofErr w:type="spellStart"/>
      <w:r w:rsidRPr="395351EE">
        <w:rPr>
          <w:rFonts w:ascii="Arial" w:hAnsi="Arial" w:cs="Arial"/>
          <w:b/>
          <w:bCs/>
          <w:sz w:val="24"/>
          <w:szCs w:val="24"/>
        </w:rPr>
        <w:t>Mog</w:t>
      </w:r>
      <w:proofErr w:type="spellEnd"/>
    </w:p>
    <w:p w14:paraId="319DA44A" w14:textId="77777777" w:rsidR="003F400A" w:rsidRPr="00675B14" w:rsidRDefault="395351EE" w:rsidP="395351EE">
      <w:pPr>
        <w:spacing w:after="0" w:line="240" w:lineRule="auto"/>
        <w:rPr>
          <w:rFonts w:ascii="Arial" w:hAnsi="Arial" w:cs="Arial"/>
          <w:sz w:val="24"/>
          <w:szCs w:val="24"/>
        </w:rPr>
      </w:pPr>
      <w:r w:rsidRPr="395351EE">
        <w:rPr>
          <w:rFonts w:ascii="Arial" w:hAnsi="Arial" w:cs="Arial"/>
          <w:sz w:val="24"/>
          <w:szCs w:val="24"/>
        </w:rPr>
        <w:t>Judith Kerr</w:t>
      </w:r>
    </w:p>
    <w:p w14:paraId="319DA44B" w14:textId="77777777" w:rsidR="003F400A" w:rsidRPr="00675B14" w:rsidRDefault="395351EE" w:rsidP="395351EE">
      <w:pPr>
        <w:spacing w:after="0" w:line="240" w:lineRule="auto"/>
        <w:rPr>
          <w:rFonts w:ascii="Arial" w:hAnsi="Arial" w:cs="Arial"/>
          <w:sz w:val="24"/>
          <w:szCs w:val="24"/>
        </w:rPr>
      </w:pPr>
      <w:r w:rsidRPr="395351EE">
        <w:rPr>
          <w:rFonts w:ascii="Arial" w:hAnsi="Arial" w:cs="Arial"/>
          <w:sz w:val="24"/>
          <w:szCs w:val="24"/>
        </w:rPr>
        <w:t>2002, Harper Collins Publishers</w:t>
      </w:r>
    </w:p>
    <w:p w14:paraId="319DA44C" w14:textId="77777777" w:rsidR="003F400A"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0-00-714969-7</w:t>
      </w:r>
    </w:p>
    <w:p w14:paraId="319DA44D" w14:textId="77777777" w:rsidR="00873D83" w:rsidRPr="00265B9F" w:rsidRDefault="00873D83" w:rsidP="395351EE">
      <w:pPr>
        <w:spacing w:after="0" w:line="240" w:lineRule="auto"/>
        <w:rPr>
          <w:rFonts w:ascii="Arial" w:hAnsi="Arial" w:cs="Arial"/>
          <w:sz w:val="24"/>
          <w:szCs w:val="24"/>
        </w:rPr>
      </w:pPr>
    </w:p>
    <w:p w14:paraId="319DA44E" w14:textId="77777777" w:rsidR="00873D83"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No Matter What</w:t>
      </w:r>
    </w:p>
    <w:p w14:paraId="319DA44F" w14:textId="77777777" w:rsidR="00873D83" w:rsidRPr="00265B9F" w:rsidRDefault="395351EE" w:rsidP="395351EE">
      <w:pPr>
        <w:spacing w:after="0" w:line="240" w:lineRule="auto"/>
        <w:rPr>
          <w:rFonts w:ascii="Arial" w:hAnsi="Arial" w:cs="Arial"/>
          <w:sz w:val="24"/>
          <w:szCs w:val="24"/>
        </w:rPr>
      </w:pPr>
      <w:r w:rsidRPr="395351EE">
        <w:rPr>
          <w:rFonts w:ascii="Arial" w:hAnsi="Arial" w:cs="Arial"/>
          <w:sz w:val="24"/>
          <w:szCs w:val="24"/>
        </w:rPr>
        <w:t xml:space="preserve">Debi </w:t>
      </w:r>
      <w:proofErr w:type="spellStart"/>
      <w:r w:rsidRPr="395351EE">
        <w:rPr>
          <w:rFonts w:ascii="Arial" w:hAnsi="Arial" w:cs="Arial"/>
          <w:sz w:val="24"/>
          <w:szCs w:val="24"/>
        </w:rPr>
        <w:t>Gliori</w:t>
      </w:r>
      <w:proofErr w:type="spellEnd"/>
    </w:p>
    <w:p w14:paraId="319DA450" w14:textId="77777777" w:rsidR="00873D83" w:rsidRPr="00265B9F" w:rsidRDefault="395351EE" w:rsidP="395351EE">
      <w:pPr>
        <w:spacing w:after="0" w:line="240" w:lineRule="auto"/>
        <w:rPr>
          <w:rFonts w:ascii="Arial" w:hAnsi="Arial" w:cs="Arial"/>
          <w:sz w:val="24"/>
          <w:szCs w:val="24"/>
        </w:rPr>
      </w:pPr>
      <w:r w:rsidRPr="395351EE">
        <w:rPr>
          <w:rFonts w:ascii="Arial" w:hAnsi="Arial" w:cs="Arial"/>
          <w:sz w:val="24"/>
          <w:szCs w:val="24"/>
        </w:rPr>
        <w:t>1999, Bloomsbury Publishing</w:t>
      </w:r>
    </w:p>
    <w:p w14:paraId="319DA451" w14:textId="77777777" w:rsidR="00873D83" w:rsidRPr="00265B9F" w:rsidRDefault="395351EE" w:rsidP="395351EE">
      <w:pPr>
        <w:spacing w:after="0" w:line="240" w:lineRule="auto"/>
        <w:rPr>
          <w:rFonts w:ascii="Arial" w:hAnsi="Arial" w:cs="Arial"/>
          <w:sz w:val="24"/>
          <w:szCs w:val="24"/>
        </w:rPr>
      </w:pPr>
      <w:r w:rsidRPr="395351EE">
        <w:rPr>
          <w:rFonts w:ascii="Arial" w:hAnsi="Arial" w:cs="Arial"/>
          <w:sz w:val="24"/>
          <w:szCs w:val="24"/>
        </w:rPr>
        <w:t>ISBN: 978-0-7475-6331-0</w:t>
      </w:r>
    </w:p>
    <w:p w14:paraId="319DA452" w14:textId="77777777" w:rsidR="003F400A" w:rsidRPr="00265B9F" w:rsidRDefault="003F400A" w:rsidP="395351EE">
      <w:pPr>
        <w:spacing w:after="0" w:line="240" w:lineRule="auto"/>
        <w:rPr>
          <w:rFonts w:ascii="Arial" w:hAnsi="Arial" w:cs="Arial"/>
          <w:sz w:val="24"/>
          <w:szCs w:val="24"/>
        </w:rPr>
      </w:pPr>
    </w:p>
    <w:p w14:paraId="319DA453" w14:textId="77777777" w:rsidR="003F400A"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Come Back Grandma</w:t>
      </w:r>
    </w:p>
    <w:p w14:paraId="319DA454" w14:textId="77777777" w:rsidR="003F400A" w:rsidRPr="00265B9F" w:rsidRDefault="395351EE" w:rsidP="395351EE">
      <w:pPr>
        <w:spacing w:after="0" w:line="240" w:lineRule="auto"/>
        <w:rPr>
          <w:rFonts w:ascii="Arial" w:hAnsi="Arial" w:cs="Arial"/>
          <w:sz w:val="24"/>
          <w:szCs w:val="24"/>
        </w:rPr>
      </w:pPr>
      <w:r w:rsidRPr="395351EE">
        <w:rPr>
          <w:rFonts w:ascii="Arial" w:hAnsi="Arial" w:cs="Arial"/>
          <w:sz w:val="24"/>
          <w:szCs w:val="24"/>
        </w:rPr>
        <w:t>Sue Limb</w:t>
      </w:r>
    </w:p>
    <w:p w14:paraId="319DA455" w14:textId="77777777" w:rsidR="003F400A" w:rsidRPr="00265B9F" w:rsidRDefault="395351EE" w:rsidP="395351EE">
      <w:pPr>
        <w:spacing w:after="0" w:line="240" w:lineRule="auto"/>
        <w:rPr>
          <w:rFonts w:ascii="Arial" w:hAnsi="Arial" w:cs="Arial"/>
          <w:sz w:val="24"/>
          <w:szCs w:val="24"/>
        </w:rPr>
      </w:pPr>
      <w:r w:rsidRPr="395351EE">
        <w:rPr>
          <w:rFonts w:ascii="Arial" w:hAnsi="Arial" w:cs="Arial"/>
          <w:sz w:val="24"/>
          <w:szCs w:val="24"/>
        </w:rPr>
        <w:t>1993, Random House Children’s Books</w:t>
      </w:r>
    </w:p>
    <w:p w14:paraId="319DA456" w14:textId="77777777" w:rsidR="003F400A" w:rsidRPr="00265B9F" w:rsidRDefault="0353463C" w:rsidP="395351EE">
      <w:pPr>
        <w:spacing w:after="0" w:line="240" w:lineRule="auto"/>
        <w:rPr>
          <w:rFonts w:ascii="Arial" w:hAnsi="Arial" w:cs="Arial"/>
          <w:sz w:val="24"/>
          <w:szCs w:val="24"/>
        </w:rPr>
      </w:pPr>
      <w:r w:rsidRPr="0353463C">
        <w:rPr>
          <w:rFonts w:ascii="Arial" w:hAnsi="Arial" w:cs="Arial"/>
          <w:sz w:val="24"/>
          <w:szCs w:val="24"/>
        </w:rPr>
        <w:t>ISBN: 0-09-921951-4</w:t>
      </w:r>
    </w:p>
    <w:p w14:paraId="706031FD" w14:textId="3EF314A2" w:rsidR="0353463C" w:rsidRDefault="0353463C" w:rsidP="0353463C">
      <w:pPr>
        <w:spacing w:after="0" w:line="240" w:lineRule="auto"/>
        <w:rPr>
          <w:rFonts w:ascii="Arial" w:hAnsi="Arial" w:cs="Arial"/>
          <w:sz w:val="24"/>
          <w:szCs w:val="24"/>
        </w:rPr>
      </w:pPr>
    </w:p>
    <w:p w14:paraId="4F6C7A92" w14:textId="175FBF0E" w:rsidR="0353463C" w:rsidRDefault="0353463C" w:rsidP="0353463C">
      <w:pPr>
        <w:spacing w:after="0" w:line="240" w:lineRule="auto"/>
        <w:rPr>
          <w:rFonts w:ascii="Arial" w:hAnsi="Arial" w:cs="Arial"/>
          <w:b/>
          <w:bCs/>
          <w:sz w:val="24"/>
          <w:szCs w:val="24"/>
        </w:rPr>
      </w:pPr>
      <w:r w:rsidRPr="0353463C">
        <w:rPr>
          <w:rFonts w:ascii="Arial" w:hAnsi="Arial" w:cs="Arial"/>
          <w:b/>
          <w:bCs/>
          <w:sz w:val="24"/>
          <w:szCs w:val="24"/>
        </w:rPr>
        <w:t>The Next Place</w:t>
      </w:r>
    </w:p>
    <w:p w14:paraId="3EF8ADA8" w14:textId="1A3D2F69" w:rsidR="0353463C" w:rsidRDefault="0353463C" w:rsidP="0353463C">
      <w:pPr>
        <w:spacing w:after="0" w:line="240" w:lineRule="auto"/>
        <w:rPr>
          <w:rFonts w:ascii="Arial" w:hAnsi="Arial" w:cs="Arial"/>
          <w:sz w:val="24"/>
          <w:szCs w:val="24"/>
        </w:rPr>
      </w:pPr>
      <w:r w:rsidRPr="0353463C">
        <w:rPr>
          <w:rFonts w:ascii="Arial" w:hAnsi="Arial" w:cs="Arial"/>
          <w:sz w:val="24"/>
          <w:szCs w:val="24"/>
        </w:rPr>
        <w:t>Warren Hanson</w:t>
      </w:r>
    </w:p>
    <w:p w14:paraId="4F85319D" w14:textId="60BC3555" w:rsidR="0353463C" w:rsidRDefault="0353463C" w:rsidP="0353463C">
      <w:pPr>
        <w:spacing w:after="0" w:line="240" w:lineRule="auto"/>
        <w:rPr>
          <w:rFonts w:ascii="Arial" w:eastAsia="Arial" w:hAnsi="Arial" w:cs="Arial"/>
          <w:color w:val="333333"/>
          <w:sz w:val="24"/>
          <w:szCs w:val="24"/>
        </w:rPr>
      </w:pPr>
      <w:r w:rsidRPr="0353463C">
        <w:rPr>
          <w:rFonts w:ascii="Arial" w:hAnsi="Arial" w:cs="Arial"/>
          <w:sz w:val="24"/>
          <w:szCs w:val="24"/>
        </w:rPr>
        <w:t xml:space="preserve">1997, </w:t>
      </w:r>
      <w:r w:rsidRPr="0353463C">
        <w:rPr>
          <w:rFonts w:ascii="Arial" w:eastAsia="Arial" w:hAnsi="Arial" w:cs="Arial"/>
          <w:color w:val="333333"/>
          <w:sz w:val="24"/>
          <w:szCs w:val="24"/>
        </w:rPr>
        <w:t>Waldman House Press</w:t>
      </w:r>
    </w:p>
    <w:p w14:paraId="319DA457" w14:textId="77777777" w:rsidR="00752567" w:rsidRPr="00265B9F" w:rsidRDefault="00752567" w:rsidP="395351EE">
      <w:pPr>
        <w:spacing w:after="0" w:line="240" w:lineRule="auto"/>
        <w:rPr>
          <w:rFonts w:ascii="Arial" w:hAnsi="Arial" w:cs="Arial"/>
          <w:sz w:val="24"/>
          <w:szCs w:val="24"/>
        </w:rPr>
      </w:pPr>
    </w:p>
    <w:p w14:paraId="319DA458" w14:textId="77777777" w:rsidR="00752567" w:rsidRPr="00265B9F" w:rsidRDefault="395351EE" w:rsidP="395351EE">
      <w:pPr>
        <w:spacing w:after="0" w:line="240" w:lineRule="auto"/>
        <w:rPr>
          <w:rFonts w:ascii="Arial" w:hAnsi="Arial" w:cs="Arial"/>
          <w:b/>
          <w:bCs/>
          <w:sz w:val="24"/>
          <w:szCs w:val="24"/>
        </w:rPr>
      </w:pPr>
      <w:r w:rsidRPr="395351EE">
        <w:rPr>
          <w:rFonts w:ascii="Arial" w:hAnsi="Arial" w:cs="Arial"/>
          <w:b/>
          <w:bCs/>
          <w:sz w:val="24"/>
          <w:szCs w:val="24"/>
        </w:rPr>
        <w:t xml:space="preserve">Seeds </w:t>
      </w:r>
      <w:proofErr w:type="gramStart"/>
      <w:r w:rsidRPr="395351EE">
        <w:rPr>
          <w:rFonts w:ascii="Arial" w:hAnsi="Arial" w:cs="Arial"/>
          <w:b/>
          <w:bCs/>
          <w:sz w:val="24"/>
          <w:szCs w:val="24"/>
        </w:rPr>
        <w:t>Of</w:t>
      </w:r>
      <w:proofErr w:type="gramEnd"/>
      <w:r w:rsidRPr="395351EE">
        <w:rPr>
          <w:rFonts w:ascii="Arial" w:hAnsi="Arial" w:cs="Arial"/>
          <w:b/>
          <w:bCs/>
          <w:sz w:val="24"/>
          <w:szCs w:val="24"/>
        </w:rPr>
        <w:t xml:space="preserve"> Hope</w:t>
      </w:r>
    </w:p>
    <w:p w14:paraId="319DA459" w14:textId="77777777" w:rsidR="00752567" w:rsidRPr="00265B9F" w:rsidRDefault="00752567" w:rsidP="00752567">
      <w:pPr>
        <w:spacing w:after="0" w:line="240" w:lineRule="auto"/>
        <w:rPr>
          <w:rFonts w:ascii="Arial" w:hAnsi="Arial" w:cs="Arial"/>
          <w:b/>
          <w:sz w:val="24"/>
          <w:szCs w:val="24"/>
        </w:rPr>
      </w:pPr>
      <w:r w:rsidRPr="00265B9F">
        <w:rPr>
          <w:rFonts w:ascii="Arial" w:hAnsi="Arial" w:cs="Arial"/>
          <w:b/>
          <w:sz w:val="24"/>
          <w:szCs w:val="24"/>
        </w:rPr>
        <w:t xml:space="preserve">Activity </w:t>
      </w:r>
      <w:proofErr w:type="gramStart"/>
      <w:r w:rsidRPr="00265B9F">
        <w:rPr>
          <w:rFonts w:ascii="Arial" w:hAnsi="Arial" w:cs="Arial"/>
          <w:b/>
          <w:sz w:val="24"/>
          <w:szCs w:val="24"/>
        </w:rPr>
        <w:t>And</w:t>
      </w:r>
      <w:proofErr w:type="gramEnd"/>
      <w:r w:rsidRPr="00265B9F">
        <w:rPr>
          <w:rFonts w:ascii="Arial" w:hAnsi="Arial" w:cs="Arial"/>
          <w:b/>
          <w:sz w:val="24"/>
          <w:szCs w:val="24"/>
        </w:rPr>
        <w:t xml:space="preserve"> Information Pack</w:t>
      </w:r>
    </w:p>
    <w:p w14:paraId="319DA45A" w14:textId="77777777" w:rsidR="00752567" w:rsidRPr="00265B9F" w:rsidRDefault="00F7183F" w:rsidP="00752567">
      <w:pPr>
        <w:spacing w:after="0" w:line="240" w:lineRule="auto"/>
        <w:rPr>
          <w:rStyle w:val="Hyperlink"/>
          <w:rFonts w:ascii="Arial" w:hAnsi="Arial" w:cs="Arial"/>
          <w:color w:val="215868" w:themeColor="accent5" w:themeShade="80"/>
          <w:sz w:val="24"/>
          <w:szCs w:val="24"/>
        </w:rPr>
      </w:pPr>
      <w:hyperlink r:id="rId13" w:history="1">
        <w:r w:rsidR="00752567" w:rsidRPr="00265B9F">
          <w:rPr>
            <w:rStyle w:val="Hyperlink"/>
            <w:rFonts w:ascii="Arial" w:hAnsi="Arial" w:cs="Arial"/>
            <w:color w:val="215868" w:themeColor="accent5" w:themeShade="80"/>
            <w:sz w:val="24"/>
            <w:szCs w:val="24"/>
          </w:rPr>
          <w:t>www.seedsofhopechildrensgarden.co.uk</w:t>
        </w:r>
      </w:hyperlink>
    </w:p>
    <w:p w14:paraId="319DA45B" w14:textId="77777777" w:rsidR="003D0DF2" w:rsidRPr="00265B9F" w:rsidRDefault="003D0DF2" w:rsidP="00752567">
      <w:pPr>
        <w:spacing w:after="0" w:line="240" w:lineRule="auto"/>
        <w:rPr>
          <w:rStyle w:val="Hyperlink"/>
          <w:rFonts w:ascii="Arial" w:hAnsi="Arial" w:cs="Arial"/>
          <w:color w:val="215868" w:themeColor="accent5" w:themeShade="80"/>
          <w:sz w:val="24"/>
          <w:szCs w:val="24"/>
        </w:rPr>
      </w:pPr>
    </w:p>
    <w:p w14:paraId="319DA45C" w14:textId="77777777" w:rsidR="00C142B3" w:rsidRPr="00265B9F" w:rsidRDefault="00C142B3" w:rsidP="006111CF">
      <w:pPr>
        <w:spacing w:after="0" w:line="240" w:lineRule="auto"/>
        <w:rPr>
          <w:rFonts w:ascii="Arial" w:hAnsi="Arial" w:cs="Arial"/>
          <w:sz w:val="24"/>
          <w:szCs w:val="24"/>
        </w:rPr>
      </w:pPr>
    </w:p>
    <w:p w14:paraId="319DA45D" w14:textId="77777777" w:rsidR="00C142B3" w:rsidRPr="00265B9F" w:rsidRDefault="00C142B3" w:rsidP="006111CF">
      <w:pPr>
        <w:spacing w:after="0" w:line="240" w:lineRule="auto"/>
        <w:jc w:val="center"/>
        <w:rPr>
          <w:rFonts w:ascii="Arial" w:hAnsi="Arial" w:cs="Arial"/>
          <w:sz w:val="24"/>
          <w:szCs w:val="24"/>
        </w:rPr>
      </w:pPr>
      <w:r w:rsidRPr="00265B9F">
        <w:rPr>
          <w:rFonts w:ascii="Arial" w:hAnsi="Arial" w:cs="Arial"/>
          <w:b/>
          <w:sz w:val="24"/>
          <w:szCs w:val="24"/>
        </w:rPr>
        <w:t>Jigsaw (South East)</w:t>
      </w:r>
    </w:p>
    <w:p w14:paraId="319DA45E" w14:textId="77777777" w:rsidR="00C142B3" w:rsidRPr="00265B9F" w:rsidRDefault="00C142B3" w:rsidP="006111CF">
      <w:pPr>
        <w:spacing w:after="0" w:line="240" w:lineRule="auto"/>
        <w:jc w:val="center"/>
        <w:rPr>
          <w:rFonts w:ascii="Arial" w:hAnsi="Arial" w:cs="Arial"/>
          <w:b/>
          <w:sz w:val="24"/>
          <w:szCs w:val="24"/>
        </w:rPr>
      </w:pPr>
      <w:r w:rsidRPr="00265B9F">
        <w:rPr>
          <w:rFonts w:ascii="Arial" w:hAnsi="Arial" w:cs="Arial"/>
          <w:b/>
          <w:sz w:val="24"/>
          <w:szCs w:val="24"/>
        </w:rPr>
        <w:t xml:space="preserve">East Court Mansion, College Lane, East Grinstead RH19 3LT. Tel 01342 313895. </w:t>
      </w:r>
    </w:p>
    <w:p w14:paraId="319DA45F" w14:textId="77777777" w:rsidR="00C142B3" w:rsidRPr="006111CF" w:rsidRDefault="00C142B3" w:rsidP="00051EAE">
      <w:pPr>
        <w:pStyle w:val="Footer"/>
        <w:jc w:val="center"/>
        <w:rPr>
          <w:rFonts w:ascii="Arial" w:hAnsi="Arial" w:cs="Arial"/>
        </w:rPr>
      </w:pPr>
      <w:r w:rsidRPr="00265B9F">
        <w:rPr>
          <w:rFonts w:ascii="Arial" w:hAnsi="Arial" w:cs="Arial"/>
          <w:b/>
          <w:sz w:val="24"/>
          <w:szCs w:val="24"/>
        </w:rPr>
        <w:t xml:space="preserve">Email </w:t>
      </w:r>
      <w:hyperlink r:id="rId14" w:history="1">
        <w:r w:rsidRPr="00265B9F">
          <w:rPr>
            <w:rStyle w:val="Hyperlink"/>
            <w:rFonts w:ascii="Arial" w:hAnsi="Arial" w:cs="Arial"/>
            <w:b/>
            <w:color w:val="008080"/>
            <w:sz w:val="24"/>
            <w:szCs w:val="24"/>
          </w:rPr>
          <w:t>info@jigsawsoutheast.org.uk</w:t>
        </w:r>
      </w:hyperlink>
    </w:p>
    <w:sectPr w:rsidR="00C142B3" w:rsidRPr="006111CF" w:rsidSect="00265B9F">
      <w:footerReference w:type="default" r:id="rId15"/>
      <w:pgSz w:w="11906" w:h="16838"/>
      <w:pgMar w:top="680" w:right="680" w:bottom="680" w:left="680"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A465" w14:textId="77777777" w:rsidR="00071EDE" w:rsidRDefault="00071EDE" w:rsidP="00071EDE">
      <w:pPr>
        <w:spacing w:after="0" w:line="240" w:lineRule="auto"/>
      </w:pPr>
      <w:r>
        <w:separator/>
      </w:r>
    </w:p>
  </w:endnote>
  <w:endnote w:type="continuationSeparator" w:id="0">
    <w:p w14:paraId="319DA466" w14:textId="77777777" w:rsidR="00071EDE" w:rsidRDefault="00071EDE" w:rsidP="0007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A467" w14:textId="77777777" w:rsidR="002C15B7" w:rsidRPr="0073455C" w:rsidRDefault="002C15B7" w:rsidP="002C15B7">
    <w:pPr>
      <w:pStyle w:val="Footer"/>
      <w:ind w:left="-1134"/>
      <w:rPr>
        <w:rFonts w:ascii="Century Gothic" w:hAnsi="Century Gothic"/>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DA463" w14:textId="77777777" w:rsidR="00071EDE" w:rsidRDefault="00071EDE" w:rsidP="00071EDE">
      <w:pPr>
        <w:spacing w:after="0" w:line="240" w:lineRule="auto"/>
      </w:pPr>
      <w:r>
        <w:separator/>
      </w:r>
    </w:p>
  </w:footnote>
  <w:footnote w:type="continuationSeparator" w:id="0">
    <w:p w14:paraId="319DA464" w14:textId="77777777" w:rsidR="00071EDE" w:rsidRDefault="00071EDE" w:rsidP="00071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25979"/>
    <w:multiLevelType w:val="multilevel"/>
    <w:tmpl w:val="5D8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74DB3"/>
    <w:multiLevelType w:val="hybridMultilevel"/>
    <w:tmpl w:val="4514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DE"/>
    <w:rsid w:val="00014880"/>
    <w:rsid w:val="00034A5E"/>
    <w:rsid w:val="00051EAE"/>
    <w:rsid w:val="00071EDE"/>
    <w:rsid w:val="000A00F9"/>
    <w:rsid w:val="000A4E27"/>
    <w:rsid w:val="000A7778"/>
    <w:rsid w:val="000B5EE1"/>
    <w:rsid w:val="000E43DE"/>
    <w:rsid w:val="001203AB"/>
    <w:rsid w:val="00161850"/>
    <w:rsid w:val="001668BF"/>
    <w:rsid w:val="001A232E"/>
    <w:rsid w:val="001B6C9A"/>
    <w:rsid w:val="00265B9F"/>
    <w:rsid w:val="002A12C5"/>
    <w:rsid w:val="002C15B7"/>
    <w:rsid w:val="002F27A9"/>
    <w:rsid w:val="002F7A53"/>
    <w:rsid w:val="003074C0"/>
    <w:rsid w:val="00390D39"/>
    <w:rsid w:val="003D0DF2"/>
    <w:rsid w:val="003F400A"/>
    <w:rsid w:val="00412446"/>
    <w:rsid w:val="004144DB"/>
    <w:rsid w:val="00457482"/>
    <w:rsid w:val="00474D90"/>
    <w:rsid w:val="00477146"/>
    <w:rsid w:val="004F6010"/>
    <w:rsid w:val="00523B3A"/>
    <w:rsid w:val="00541CD3"/>
    <w:rsid w:val="00555A37"/>
    <w:rsid w:val="005732E7"/>
    <w:rsid w:val="005A2DA3"/>
    <w:rsid w:val="005D72D1"/>
    <w:rsid w:val="006111CF"/>
    <w:rsid w:val="00675B14"/>
    <w:rsid w:val="006B77A5"/>
    <w:rsid w:val="00742A75"/>
    <w:rsid w:val="00752567"/>
    <w:rsid w:val="0077198A"/>
    <w:rsid w:val="00782091"/>
    <w:rsid w:val="007900FA"/>
    <w:rsid w:val="00797B0F"/>
    <w:rsid w:val="007A6E2C"/>
    <w:rsid w:val="007E468D"/>
    <w:rsid w:val="0080728D"/>
    <w:rsid w:val="00816D87"/>
    <w:rsid w:val="0086030D"/>
    <w:rsid w:val="00860EEA"/>
    <w:rsid w:val="00873D83"/>
    <w:rsid w:val="008871D2"/>
    <w:rsid w:val="008B2441"/>
    <w:rsid w:val="00922EDB"/>
    <w:rsid w:val="00943E10"/>
    <w:rsid w:val="009A02D4"/>
    <w:rsid w:val="009C2FA0"/>
    <w:rsid w:val="00A53686"/>
    <w:rsid w:val="00A665A9"/>
    <w:rsid w:val="00A90F5A"/>
    <w:rsid w:val="00AB4E4A"/>
    <w:rsid w:val="00AC28C8"/>
    <w:rsid w:val="00AC5AD1"/>
    <w:rsid w:val="00B809D4"/>
    <w:rsid w:val="00BE4186"/>
    <w:rsid w:val="00C142B3"/>
    <w:rsid w:val="00C20207"/>
    <w:rsid w:val="00C22FBD"/>
    <w:rsid w:val="00C27092"/>
    <w:rsid w:val="00C351B6"/>
    <w:rsid w:val="00C66E0F"/>
    <w:rsid w:val="00C8796E"/>
    <w:rsid w:val="00CB34A0"/>
    <w:rsid w:val="00CC048C"/>
    <w:rsid w:val="00CD4B91"/>
    <w:rsid w:val="00D12D1C"/>
    <w:rsid w:val="00D23B3A"/>
    <w:rsid w:val="00D539C5"/>
    <w:rsid w:val="00D62F4E"/>
    <w:rsid w:val="00D8540E"/>
    <w:rsid w:val="00DC6834"/>
    <w:rsid w:val="00DF3DC6"/>
    <w:rsid w:val="00E13708"/>
    <w:rsid w:val="00E43779"/>
    <w:rsid w:val="00E468D5"/>
    <w:rsid w:val="00E53987"/>
    <w:rsid w:val="00E9561A"/>
    <w:rsid w:val="00EA698B"/>
    <w:rsid w:val="00EB2A1C"/>
    <w:rsid w:val="00EC7A4B"/>
    <w:rsid w:val="00EE42D1"/>
    <w:rsid w:val="00EF696F"/>
    <w:rsid w:val="00F2275C"/>
    <w:rsid w:val="00F7183F"/>
    <w:rsid w:val="00F7348F"/>
    <w:rsid w:val="00F80E09"/>
    <w:rsid w:val="00FA3481"/>
    <w:rsid w:val="00FB6ACE"/>
    <w:rsid w:val="00FF59AE"/>
    <w:rsid w:val="0353463C"/>
    <w:rsid w:val="361F784C"/>
    <w:rsid w:val="3953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A311"/>
  <w15:docId w15:val="{A9135055-049F-4C59-904F-420A95EE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0D"/>
  </w:style>
  <w:style w:type="paragraph" w:styleId="Heading1">
    <w:name w:val="heading 1"/>
    <w:basedOn w:val="Normal"/>
    <w:link w:val="Heading1Char"/>
    <w:uiPriority w:val="9"/>
    <w:qFormat/>
    <w:rsid w:val="0080728D"/>
    <w:pPr>
      <w:spacing w:after="0" w:line="240" w:lineRule="auto"/>
      <w:outlineLvl w:val="0"/>
    </w:pPr>
    <w:rPr>
      <w:rFonts w:ascii="Times New Roman" w:eastAsia="Times New Roman" w:hAnsi="Times New Roman" w:cs="Times New Roman"/>
      <w:kern w:val="36"/>
      <w:sz w:val="42"/>
      <w:szCs w:val="4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4C0"/>
    <w:pPr>
      <w:ind w:left="720"/>
      <w:contextualSpacing/>
    </w:pPr>
  </w:style>
  <w:style w:type="character" w:styleId="Hyperlink">
    <w:name w:val="Hyperlink"/>
    <w:basedOn w:val="DefaultParagraphFont"/>
    <w:uiPriority w:val="99"/>
    <w:unhideWhenUsed/>
    <w:rsid w:val="000A4E27"/>
    <w:rPr>
      <w:color w:val="0000FF" w:themeColor="hyperlink"/>
      <w:u w:val="single"/>
    </w:rPr>
  </w:style>
  <w:style w:type="paragraph" w:styleId="BalloonText">
    <w:name w:val="Balloon Text"/>
    <w:basedOn w:val="Normal"/>
    <w:link w:val="BalloonTextChar"/>
    <w:uiPriority w:val="99"/>
    <w:semiHidden/>
    <w:unhideWhenUsed/>
    <w:rsid w:val="00816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87"/>
    <w:rPr>
      <w:rFonts w:ascii="Tahoma" w:hAnsi="Tahoma" w:cs="Tahoma"/>
      <w:sz w:val="16"/>
      <w:szCs w:val="16"/>
    </w:rPr>
  </w:style>
  <w:style w:type="character" w:styleId="Strong">
    <w:name w:val="Strong"/>
    <w:basedOn w:val="DefaultParagraphFont"/>
    <w:uiPriority w:val="22"/>
    <w:qFormat/>
    <w:rsid w:val="007900FA"/>
    <w:rPr>
      <w:b/>
      <w:bCs/>
    </w:rPr>
  </w:style>
  <w:style w:type="paragraph" w:styleId="Header">
    <w:name w:val="header"/>
    <w:basedOn w:val="Normal"/>
    <w:link w:val="HeaderChar"/>
    <w:uiPriority w:val="99"/>
    <w:unhideWhenUsed/>
    <w:rsid w:val="00071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EDE"/>
  </w:style>
  <w:style w:type="paragraph" w:styleId="Footer">
    <w:name w:val="footer"/>
    <w:basedOn w:val="Normal"/>
    <w:link w:val="FooterChar"/>
    <w:uiPriority w:val="99"/>
    <w:unhideWhenUsed/>
    <w:rsid w:val="00071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EDE"/>
  </w:style>
  <w:style w:type="paragraph" w:styleId="NormalWeb">
    <w:name w:val="Normal (Web)"/>
    <w:basedOn w:val="Normal"/>
    <w:uiPriority w:val="99"/>
    <w:unhideWhenUsed/>
    <w:rsid w:val="00742A75"/>
    <w:pPr>
      <w:spacing w:after="0" w:line="240" w:lineRule="auto"/>
    </w:pPr>
    <w:rPr>
      <w:rFonts w:ascii="Times New Roman" w:eastAsia="Times New Roman" w:hAnsi="Times New Roman" w:cs="Times New Roman"/>
      <w:sz w:val="24"/>
      <w:szCs w:val="24"/>
      <w:lang w:val="en-US"/>
    </w:rPr>
  </w:style>
  <w:style w:type="character" w:customStyle="1" w:styleId="author">
    <w:name w:val="author"/>
    <w:basedOn w:val="DefaultParagraphFont"/>
    <w:rsid w:val="00C66E0F"/>
  </w:style>
  <w:style w:type="character" w:customStyle="1" w:styleId="a-color-secondary">
    <w:name w:val="a-color-secondary"/>
    <w:basedOn w:val="DefaultParagraphFont"/>
    <w:rsid w:val="00C66E0F"/>
  </w:style>
  <w:style w:type="character" w:customStyle="1" w:styleId="a-declarative">
    <w:name w:val="a-declarative"/>
    <w:basedOn w:val="DefaultParagraphFont"/>
    <w:rsid w:val="00C66E0F"/>
  </w:style>
  <w:style w:type="character" w:customStyle="1" w:styleId="Heading1Char">
    <w:name w:val="Heading 1 Char"/>
    <w:basedOn w:val="DefaultParagraphFont"/>
    <w:link w:val="Heading1"/>
    <w:uiPriority w:val="9"/>
    <w:rsid w:val="0080728D"/>
    <w:rPr>
      <w:rFonts w:ascii="Times New Roman" w:eastAsia="Times New Roman" w:hAnsi="Times New Roman" w:cs="Times New Roman"/>
      <w:kern w:val="36"/>
      <w:sz w:val="42"/>
      <w:szCs w:val="42"/>
      <w:lang w:val="en-US"/>
    </w:rPr>
  </w:style>
  <w:style w:type="character" w:customStyle="1" w:styleId="a-size-large">
    <w:name w:val="a-size-large"/>
    <w:basedOn w:val="DefaultParagraphFont"/>
    <w:rsid w:val="0080728D"/>
  </w:style>
  <w:style w:type="character" w:customStyle="1" w:styleId="a-size-medium">
    <w:name w:val="a-size-medium"/>
    <w:basedOn w:val="DefaultParagraphFont"/>
    <w:rsid w:val="0080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7979">
      <w:bodyDiv w:val="1"/>
      <w:marLeft w:val="0"/>
      <w:marRight w:val="0"/>
      <w:marTop w:val="0"/>
      <w:marBottom w:val="0"/>
      <w:divBdr>
        <w:top w:val="none" w:sz="0" w:space="0" w:color="auto"/>
        <w:left w:val="none" w:sz="0" w:space="0" w:color="auto"/>
        <w:bottom w:val="none" w:sz="0" w:space="0" w:color="auto"/>
        <w:right w:val="none" w:sz="0" w:space="0" w:color="auto"/>
      </w:divBdr>
      <w:divsChild>
        <w:div w:id="910384432">
          <w:marLeft w:val="0"/>
          <w:marRight w:val="0"/>
          <w:marTop w:val="0"/>
          <w:marBottom w:val="0"/>
          <w:divBdr>
            <w:top w:val="none" w:sz="0" w:space="0" w:color="auto"/>
            <w:left w:val="none" w:sz="0" w:space="0" w:color="auto"/>
            <w:bottom w:val="none" w:sz="0" w:space="0" w:color="auto"/>
            <w:right w:val="none" w:sz="0" w:space="0" w:color="auto"/>
          </w:divBdr>
        </w:div>
      </w:divsChild>
    </w:div>
    <w:div w:id="487944130">
      <w:bodyDiv w:val="1"/>
      <w:marLeft w:val="0"/>
      <w:marRight w:val="0"/>
      <w:marTop w:val="0"/>
      <w:marBottom w:val="0"/>
      <w:divBdr>
        <w:top w:val="none" w:sz="0" w:space="0" w:color="auto"/>
        <w:left w:val="none" w:sz="0" w:space="0" w:color="auto"/>
        <w:bottom w:val="none" w:sz="0" w:space="0" w:color="auto"/>
        <w:right w:val="none" w:sz="0" w:space="0" w:color="auto"/>
      </w:divBdr>
      <w:divsChild>
        <w:div w:id="892275860">
          <w:marLeft w:val="0"/>
          <w:marRight w:val="0"/>
          <w:marTop w:val="0"/>
          <w:marBottom w:val="0"/>
          <w:divBdr>
            <w:top w:val="none" w:sz="0" w:space="0" w:color="auto"/>
            <w:left w:val="none" w:sz="0" w:space="0" w:color="auto"/>
            <w:bottom w:val="none" w:sz="0" w:space="0" w:color="auto"/>
            <w:right w:val="none" w:sz="0" w:space="0" w:color="auto"/>
          </w:divBdr>
          <w:divsChild>
            <w:div w:id="58863938">
              <w:marLeft w:val="0"/>
              <w:marRight w:val="0"/>
              <w:marTop w:val="0"/>
              <w:marBottom w:val="0"/>
              <w:divBdr>
                <w:top w:val="none" w:sz="0" w:space="0" w:color="auto"/>
                <w:left w:val="none" w:sz="0" w:space="0" w:color="auto"/>
                <w:bottom w:val="none" w:sz="0" w:space="0" w:color="auto"/>
                <w:right w:val="none" w:sz="0" w:space="0" w:color="auto"/>
              </w:divBdr>
              <w:divsChild>
                <w:div w:id="1142424816">
                  <w:marLeft w:val="0"/>
                  <w:marRight w:val="0"/>
                  <w:marTop w:val="0"/>
                  <w:marBottom w:val="0"/>
                  <w:divBdr>
                    <w:top w:val="none" w:sz="0" w:space="0" w:color="auto"/>
                    <w:left w:val="none" w:sz="0" w:space="0" w:color="auto"/>
                    <w:bottom w:val="none" w:sz="0" w:space="0" w:color="auto"/>
                    <w:right w:val="none" w:sz="0" w:space="0" w:color="auto"/>
                  </w:divBdr>
                  <w:divsChild>
                    <w:div w:id="789203284">
                      <w:marLeft w:val="0"/>
                      <w:marRight w:val="0"/>
                      <w:marTop w:val="0"/>
                      <w:marBottom w:val="0"/>
                      <w:divBdr>
                        <w:top w:val="none" w:sz="0" w:space="0" w:color="auto"/>
                        <w:left w:val="none" w:sz="0" w:space="0" w:color="auto"/>
                        <w:bottom w:val="none" w:sz="0" w:space="0" w:color="auto"/>
                        <w:right w:val="none" w:sz="0" w:space="0" w:color="auto"/>
                      </w:divBdr>
                      <w:divsChild>
                        <w:div w:id="1034159482">
                          <w:marLeft w:val="0"/>
                          <w:marRight w:val="0"/>
                          <w:marTop w:val="0"/>
                          <w:marBottom w:val="0"/>
                          <w:divBdr>
                            <w:top w:val="none" w:sz="0" w:space="0" w:color="auto"/>
                            <w:left w:val="none" w:sz="0" w:space="0" w:color="auto"/>
                            <w:bottom w:val="none" w:sz="0" w:space="0" w:color="auto"/>
                            <w:right w:val="none" w:sz="0" w:space="0" w:color="auto"/>
                          </w:divBdr>
                          <w:divsChild>
                            <w:div w:id="303851065">
                              <w:marLeft w:val="0"/>
                              <w:marRight w:val="0"/>
                              <w:marTop w:val="0"/>
                              <w:marBottom w:val="330"/>
                              <w:divBdr>
                                <w:top w:val="none" w:sz="0" w:space="0" w:color="auto"/>
                                <w:left w:val="none" w:sz="0" w:space="0" w:color="auto"/>
                                <w:bottom w:val="none" w:sz="0" w:space="0" w:color="auto"/>
                                <w:right w:val="none" w:sz="0" w:space="0" w:color="auto"/>
                              </w:divBdr>
                            </w:div>
                            <w:div w:id="103376823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97261">
      <w:bodyDiv w:val="1"/>
      <w:marLeft w:val="0"/>
      <w:marRight w:val="0"/>
      <w:marTop w:val="0"/>
      <w:marBottom w:val="0"/>
      <w:divBdr>
        <w:top w:val="none" w:sz="0" w:space="0" w:color="auto"/>
        <w:left w:val="none" w:sz="0" w:space="0" w:color="auto"/>
        <w:bottom w:val="none" w:sz="0" w:space="0" w:color="auto"/>
        <w:right w:val="none" w:sz="0" w:space="0" w:color="auto"/>
      </w:divBdr>
      <w:divsChild>
        <w:div w:id="691996807">
          <w:marLeft w:val="0"/>
          <w:marRight w:val="0"/>
          <w:marTop w:val="0"/>
          <w:marBottom w:val="0"/>
          <w:divBdr>
            <w:top w:val="none" w:sz="0" w:space="0" w:color="auto"/>
            <w:left w:val="none" w:sz="0" w:space="0" w:color="auto"/>
            <w:bottom w:val="none" w:sz="0" w:space="0" w:color="auto"/>
            <w:right w:val="none" w:sz="0" w:space="0" w:color="auto"/>
          </w:divBdr>
          <w:divsChild>
            <w:div w:id="47457584">
              <w:marLeft w:val="0"/>
              <w:marRight w:val="0"/>
              <w:marTop w:val="0"/>
              <w:marBottom w:val="0"/>
              <w:divBdr>
                <w:top w:val="none" w:sz="0" w:space="0" w:color="auto"/>
                <w:left w:val="none" w:sz="0" w:space="0" w:color="auto"/>
                <w:bottom w:val="none" w:sz="0" w:space="0" w:color="auto"/>
                <w:right w:val="none" w:sz="0" w:space="0" w:color="auto"/>
              </w:divBdr>
              <w:divsChild>
                <w:div w:id="843478568">
                  <w:marLeft w:val="0"/>
                  <w:marRight w:val="0"/>
                  <w:marTop w:val="0"/>
                  <w:marBottom w:val="0"/>
                  <w:divBdr>
                    <w:top w:val="none" w:sz="0" w:space="0" w:color="auto"/>
                    <w:left w:val="none" w:sz="0" w:space="0" w:color="auto"/>
                    <w:bottom w:val="none" w:sz="0" w:space="0" w:color="auto"/>
                    <w:right w:val="none" w:sz="0" w:space="0" w:color="auto"/>
                  </w:divBdr>
                  <w:divsChild>
                    <w:div w:id="1284845529">
                      <w:marLeft w:val="0"/>
                      <w:marRight w:val="0"/>
                      <w:marTop w:val="0"/>
                      <w:marBottom w:val="0"/>
                      <w:divBdr>
                        <w:top w:val="none" w:sz="0" w:space="0" w:color="auto"/>
                        <w:left w:val="none" w:sz="0" w:space="0" w:color="auto"/>
                        <w:bottom w:val="none" w:sz="0" w:space="0" w:color="auto"/>
                        <w:right w:val="none" w:sz="0" w:space="0" w:color="auto"/>
                      </w:divBdr>
                      <w:divsChild>
                        <w:div w:id="51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327124">
      <w:bodyDiv w:val="1"/>
      <w:marLeft w:val="0"/>
      <w:marRight w:val="0"/>
      <w:marTop w:val="0"/>
      <w:marBottom w:val="0"/>
      <w:divBdr>
        <w:top w:val="none" w:sz="0" w:space="0" w:color="auto"/>
        <w:left w:val="none" w:sz="0" w:space="0" w:color="auto"/>
        <w:bottom w:val="none" w:sz="0" w:space="0" w:color="auto"/>
        <w:right w:val="none" w:sz="0" w:space="0" w:color="auto"/>
      </w:divBdr>
      <w:divsChild>
        <w:div w:id="627854696">
          <w:marLeft w:val="0"/>
          <w:marRight w:val="0"/>
          <w:marTop w:val="0"/>
          <w:marBottom w:val="0"/>
          <w:divBdr>
            <w:top w:val="none" w:sz="0" w:space="0" w:color="auto"/>
            <w:left w:val="none" w:sz="0" w:space="0" w:color="auto"/>
            <w:bottom w:val="none" w:sz="0" w:space="0" w:color="auto"/>
            <w:right w:val="none" w:sz="0" w:space="0" w:color="auto"/>
          </w:divBdr>
          <w:divsChild>
            <w:div w:id="1021394429">
              <w:marLeft w:val="0"/>
              <w:marRight w:val="0"/>
              <w:marTop w:val="0"/>
              <w:marBottom w:val="0"/>
              <w:divBdr>
                <w:top w:val="none" w:sz="0" w:space="0" w:color="auto"/>
                <w:left w:val="none" w:sz="0" w:space="0" w:color="auto"/>
                <w:bottom w:val="none" w:sz="0" w:space="0" w:color="auto"/>
                <w:right w:val="none" w:sz="0" w:space="0" w:color="auto"/>
              </w:divBdr>
              <w:divsChild>
                <w:div w:id="1557350717">
                  <w:marLeft w:val="0"/>
                  <w:marRight w:val="0"/>
                  <w:marTop w:val="0"/>
                  <w:marBottom w:val="0"/>
                  <w:divBdr>
                    <w:top w:val="none" w:sz="0" w:space="0" w:color="auto"/>
                    <w:left w:val="none" w:sz="0" w:space="0" w:color="auto"/>
                    <w:bottom w:val="none" w:sz="0" w:space="0" w:color="auto"/>
                    <w:right w:val="none" w:sz="0" w:space="0" w:color="auto"/>
                  </w:divBdr>
                  <w:divsChild>
                    <w:div w:id="747267215">
                      <w:marLeft w:val="0"/>
                      <w:marRight w:val="0"/>
                      <w:marTop w:val="0"/>
                      <w:marBottom w:val="0"/>
                      <w:divBdr>
                        <w:top w:val="none" w:sz="0" w:space="0" w:color="auto"/>
                        <w:left w:val="none" w:sz="0" w:space="0" w:color="auto"/>
                        <w:bottom w:val="none" w:sz="0" w:space="0" w:color="auto"/>
                        <w:right w:val="none" w:sz="0" w:space="0" w:color="auto"/>
                      </w:divBdr>
                      <w:divsChild>
                        <w:div w:id="1042439629">
                          <w:marLeft w:val="0"/>
                          <w:marRight w:val="0"/>
                          <w:marTop w:val="0"/>
                          <w:marBottom w:val="0"/>
                          <w:divBdr>
                            <w:top w:val="none" w:sz="0" w:space="0" w:color="auto"/>
                            <w:left w:val="none" w:sz="0" w:space="0" w:color="auto"/>
                            <w:bottom w:val="none" w:sz="0" w:space="0" w:color="auto"/>
                            <w:right w:val="none" w:sz="0" w:space="0" w:color="auto"/>
                          </w:divBdr>
                          <w:divsChild>
                            <w:div w:id="11499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12115">
      <w:bodyDiv w:val="1"/>
      <w:marLeft w:val="0"/>
      <w:marRight w:val="0"/>
      <w:marTop w:val="0"/>
      <w:marBottom w:val="0"/>
      <w:divBdr>
        <w:top w:val="none" w:sz="0" w:space="0" w:color="auto"/>
        <w:left w:val="none" w:sz="0" w:space="0" w:color="auto"/>
        <w:bottom w:val="none" w:sz="0" w:space="0" w:color="auto"/>
        <w:right w:val="none" w:sz="0" w:space="0" w:color="auto"/>
      </w:divBdr>
      <w:divsChild>
        <w:div w:id="1514222510">
          <w:marLeft w:val="0"/>
          <w:marRight w:val="0"/>
          <w:marTop w:val="0"/>
          <w:marBottom w:val="0"/>
          <w:divBdr>
            <w:top w:val="none" w:sz="0" w:space="0" w:color="auto"/>
            <w:left w:val="none" w:sz="0" w:space="0" w:color="auto"/>
            <w:bottom w:val="none" w:sz="0" w:space="0" w:color="auto"/>
            <w:right w:val="none" w:sz="0" w:space="0" w:color="auto"/>
          </w:divBdr>
        </w:div>
      </w:divsChild>
    </w:div>
    <w:div w:id="161108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edsofhopechildrensgarde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jigsawsouthea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jigsawsouthe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4C9E85D5F8A4D9153D9F0227530C5" ma:contentTypeVersion="11" ma:contentTypeDescription="Create a new document." ma:contentTypeScope="" ma:versionID="b718b7df6388c888540edbd923202b54">
  <xsd:schema xmlns:xsd="http://www.w3.org/2001/XMLSchema" xmlns:xs="http://www.w3.org/2001/XMLSchema" xmlns:p="http://schemas.microsoft.com/office/2006/metadata/properties" xmlns:ns2="71e07db7-ec31-4334-a9f9-75ca99db3988" xmlns:ns3="28dc8331-a837-431a-a6ef-2ad8896a9764" targetNamespace="http://schemas.microsoft.com/office/2006/metadata/properties" ma:root="true" ma:fieldsID="aeecf54c178a7b6b7d6a3ff43aad4bba" ns2:_="" ns3:_="">
    <xsd:import namespace="71e07db7-ec31-4334-a9f9-75ca99db3988"/>
    <xsd:import namespace="28dc8331-a837-431a-a6ef-2ad8896a97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07db7-ec31-4334-a9f9-75ca99db39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c8331-a837-431a-a6ef-2ad8896a976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e07db7-ec31-4334-a9f9-75ca99db3988">
      <UserInfo>
        <DisplayName>Vikki Parkes</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070F1-EB6E-4249-A284-F186C739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07db7-ec31-4334-a9f9-75ca99db3988"/>
    <ds:schemaRef ds:uri="28dc8331-a837-431a-a6ef-2ad8896a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69F05-22AC-48D6-974F-9AADE0DB25F5}">
  <ds:schemaRefs>
    <ds:schemaRef ds:uri="http://schemas.microsoft.com/sharepoint/v3/contenttype/forms"/>
  </ds:schemaRefs>
</ds:datastoreItem>
</file>

<file path=customXml/itemProps3.xml><?xml version="1.0" encoding="utf-8"?>
<ds:datastoreItem xmlns:ds="http://schemas.openxmlformats.org/officeDocument/2006/customXml" ds:itemID="{8E3332DD-2B47-4870-8E43-649B5BE71536}">
  <ds:schemaRefs>
    <ds:schemaRef ds:uri="28dc8331-a837-431a-a6ef-2ad8896a9764"/>
    <ds:schemaRef ds:uri="http://schemas.microsoft.com/office/2006/metadata/properties"/>
    <ds:schemaRef ds:uri="71e07db7-ec31-4334-a9f9-75ca99db39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DD23A0C-75C0-45E2-8DD1-C64A1B80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1763</Words>
  <Characters>10054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Bason</dc:creator>
  <cp:lastModifiedBy>Catherine Priestley</cp:lastModifiedBy>
  <cp:revision>2</cp:revision>
  <dcterms:created xsi:type="dcterms:W3CDTF">2019-05-08T14:25:00Z</dcterms:created>
  <dcterms:modified xsi:type="dcterms:W3CDTF">2019-05-08T14:25:00Z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0x0101001D54C9E85D5F8A4D9153D9F0227530C5</vt:lpwstr>
  </property>
</Properties>
</file>