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62" w:rsidRPr="00AA2C62" w:rsidRDefault="00AA2C62" w:rsidP="00AA2C62">
      <w:pPr>
        <w:rPr>
          <w:rFonts w:ascii="Arial" w:hAnsi="Arial" w:cs="Arial"/>
        </w:rPr>
      </w:pPr>
    </w:p>
    <w:p w:rsidR="00AA2C62" w:rsidRPr="00AA2C62" w:rsidRDefault="00AA2C62" w:rsidP="00AA2C62">
      <w:pPr>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22"/>
        <w:gridCol w:w="4023"/>
        <w:gridCol w:w="4023"/>
      </w:tblGrid>
      <w:tr w:rsidR="00276DF5" w:rsidRPr="00AA2C62" w:rsidTr="00276DF5">
        <w:trPr>
          <w:trHeight w:val="229"/>
        </w:trPr>
        <w:tc>
          <w:tcPr>
            <w:tcW w:w="4022" w:type="dxa"/>
          </w:tcPr>
          <w:p w:rsidR="00276DF5" w:rsidRPr="00AA2C62" w:rsidRDefault="00276DF5" w:rsidP="00AA2C62">
            <w:pPr>
              <w:rPr>
                <w:rFonts w:ascii="Arial" w:hAnsi="Arial" w:cs="Arial"/>
              </w:rPr>
            </w:pPr>
            <w:r w:rsidRPr="00AA2C62">
              <w:rPr>
                <w:rFonts w:ascii="Arial" w:hAnsi="Arial" w:cs="Arial"/>
                <w:b/>
                <w:bCs/>
              </w:rPr>
              <w:t xml:space="preserve">Job Title </w:t>
            </w:r>
          </w:p>
        </w:tc>
        <w:tc>
          <w:tcPr>
            <w:tcW w:w="4023" w:type="dxa"/>
          </w:tcPr>
          <w:p w:rsidR="00276DF5" w:rsidRPr="00AA2C62" w:rsidRDefault="00276DF5" w:rsidP="00AA2C62">
            <w:pPr>
              <w:rPr>
                <w:rFonts w:ascii="Arial" w:hAnsi="Arial" w:cs="Arial"/>
              </w:rPr>
            </w:pPr>
            <w:r>
              <w:rPr>
                <w:rFonts w:ascii="Arial" w:hAnsi="Arial" w:cs="Arial"/>
                <w:b/>
                <w:bCs/>
              </w:rPr>
              <w:t xml:space="preserve">Clinical Nurse Specialist in </w:t>
            </w:r>
            <w:r w:rsidRPr="00AA2C62">
              <w:rPr>
                <w:rFonts w:ascii="Arial" w:hAnsi="Arial" w:cs="Arial"/>
                <w:b/>
                <w:bCs/>
              </w:rPr>
              <w:t xml:space="preserve">Metastatic Breast Cancer. </w:t>
            </w:r>
          </w:p>
        </w:tc>
        <w:tc>
          <w:tcPr>
            <w:tcW w:w="4023" w:type="dxa"/>
          </w:tcPr>
          <w:p w:rsidR="00276DF5" w:rsidRDefault="00276DF5" w:rsidP="00AA2C62">
            <w:pPr>
              <w:rPr>
                <w:rFonts w:ascii="Arial" w:hAnsi="Arial" w:cs="Arial"/>
                <w:b/>
                <w:bCs/>
              </w:rPr>
            </w:pPr>
          </w:p>
        </w:tc>
      </w:tr>
      <w:tr w:rsidR="00276DF5" w:rsidRPr="00AA2C62" w:rsidTr="00276DF5">
        <w:trPr>
          <w:trHeight w:val="103"/>
        </w:trPr>
        <w:tc>
          <w:tcPr>
            <w:tcW w:w="8045" w:type="dxa"/>
            <w:gridSpan w:val="2"/>
          </w:tcPr>
          <w:p w:rsidR="00276DF5" w:rsidRPr="00AA2C62" w:rsidRDefault="00276DF5" w:rsidP="00AA2C62">
            <w:pPr>
              <w:rPr>
                <w:rFonts w:ascii="Arial" w:hAnsi="Arial" w:cs="Arial"/>
              </w:rPr>
            </w:pPr>
          </w:p>
        </w:tc>
        <w:tc>
          <w:tcPr>
            <w:tcW w:w="4023" w:type="dxa"/>
          </w:tcPr>
          <w:p w:rsidR="00276DF5" w:rsidRPr="00AA2C62" w:rsidRDefault="00276DF5" w:rsidP="00AA2C62">
            <w:pPr>
              <w:rPr>
                <w:rFonts w:ascii="Arial" w:hAnsi="Arial" w:cs="Arial"/>
                <w:b/>
                <w:bCs/>
              </w:rPr>
            </w:pPr>
          </w:p>
        </w:tc>
      </w:tr>
      <w:tr w:rsidR="00276DF5" w:rsidRPr="00AA2C62" w:rsidTr="00276DF5">
        <w:trPr>
          <w:trHeight w:val="104"/>
        </w:trPr>
        <w:tc>
          <w:tcPr>
            <w:tcW w:w="4022" w:type="dxa"/>
          </w:tcPr>
          <w:p w:rsidR="00276DF5" w:rsidRPr="00AA2C62" w:rsidRDefault="00276DF5" w:rsidP="00AA2C62">
            <w:pPr>
              <w:rPr>
                <w:rFonts w:ascii="Arial" w:hAnsi="Arial" w:cs="Arial"/>
              </w:rPr>
            </w:pPr>
            <w:r w:rsidRPr="00AA2C62">
              <w:rPr>
                <w:rFonts w:ascii="Arial" w:hAnsi="Arial" w:cs="Arial"/>
                <w:b/>
                <w:bCs/>
              </w:rPr>
              <w:t xml:space="preserve">Pay Band </w:t>
            </w:r>
          </w:p>
        </w:tc>
        <w:tc>
          <w:tcPr>
            <w:tcW w:w="4023" w:type="dxa"/>
          </w:tcPr>
          <w:p w:rsidR="00276DF5" w:rsidRPr="00AA2C62" w:rsidRDefault="00276DF5" w:rsidP="00AA2C62">
            <w:pPr>
              <w:rPr>
                <w:rFonts w:ascii="Arial" w:hAnsi="Arial" w:cs="Arial"/>
              </w:rPr>
            </w:pPr>
            <w:r w:rsidRPr="00AA2C62">
              <w:rPr>
                <w:rFonts w:ascii="Arial" w:hAnsi="Arial" w:cs="Arial"/>
              </w:rPr>
              <w:t xml:space="preserve">Band 7 </w:t>
            </w:r>
          </w:p>
        </w:tc>
        <w:tc>
          <w:tcPr>
            <w:tcW w:w="4023" w:type="dxa"/>
          </w:tcPr>
          <w:p w:rsidR="00276DF5" w:rsidRPr="00AA2C62" w:rsidRDefault="00276DF5" w:rsidP="00AA2C62">
            <w:pPr>
              <w:rPr>
                <w:rFonts w:ascii="Arial" w:hAnsi="Arial" w:cs="Arial"/>
              </w:rPr>
            </w:pPr>
          </w:p>
        </w:tc>
      </w:tr>
      <w:tr w:rsidR="00276DF5" w:rsidRPr="00AA2C62" w:rsidTr="00276DF5">
        <w:trPr>
          <w:trHeight w:val="104"/>
        </w:trPr>
        <w:tc>
          <w:tcPr>
            <w:tcW w:w="4022" w:type="dxa"/>
          </w:tcPr>
          <w:p w:rsidR="00276DF5" w:rsidRPr="00AA2C62" w:rsidRDefault="00276DF5" w:rsidP="00AA2C62">
            <w:pPr>
              <w:rPr>
                <w:rFonts w:ascii="Arial" w:hAnsi="Arial" w:cs="Arial"/>
              </w:rPr>
            </w:pPr>
            <w:r w:rsidRPr="00AA2C62">
              <w:rPr>
                <w:rFonts w:ascii="Arial" w:hAnsi="Arial" w:cs="Arial"/>
                <w:b/>
                <w:bCs/>
              </w:rPr>
              <w:t xml:space="preserve">Location </w:t>
            </w:r>
          </w:p>
        </w:tc>
        <w:tc>
          <w:tcPr>
            <w:tcW w:w="4023" w:type="dxa"/>
          </w:tcPr>
          <w:p w:rsidR="00276DF5" w:rsidRPr="00AA2C62" w:rsidRDefault="00276DF5" w:rsidP="00AA2C62">
            <w:pPr>
              <w:rPr>
                <w:rFonts w:ascii="Arial" w:hAnsi="Arial" w:cs="Arial"/>
              </w:rPr>
            </w:pPr>
          </w:p>
        </w:tc>
        <w:tc>
          <w:tcPr>
            <w:tcW w:w="4023" w:type="dxa"/>
          </w:tcPr>
          <w:p w:rsidR="00276DF5" w:rsidRPr="00AA2C62" w:rsidRDefault="00276DF5" w:rsidP="00AA2C62">
            <w:pPr>
              <w:rPr>
                <w:rFonts w:ascii="Arial" w:hAnsi="Arial" w:cs="Arial"/>
              </w:rPr>
            </w:pPr>
          </w:p>
        </w:tc>
      </w:tr>
      <w:tr w:rsidR="00276DF5" w:rsidRPr="00AA2C62" w:rsidTr="00276DF5">
        <w:trPr>
          <w:trHeight w:val="104"/>
        </w:trPr>
        <w:tc>
          <w:tcPr>
            <w:tcW w:w="4022" w:type="dxa"/>
          </w:tcPr>
          <w:p w:rsidR="00276DF5" w:rsidRPr="00AA2C62" w:rsidRDefault="00276DF5" w:rsidP="00AA2C62">
            <w:pPr>
              <w:rPr>
                <w:rFonts w:ascii="Arial" w:hAnsi="Arial" w:cs="Arial"/>
              </w:rPr>
            </w:pPr>
            <w:r w:rsidRPr="00AA2C62">
              <w:rPr>
                <w:rFonts w:ascii="Arial" w:hAnsi="Arial" w:cs="Arial"/>
                <w:b/>
                <w:bCs/>
              </w:rPr>
              <w:t xml:space="preserve">Reports to </w:t>
            </w:r>
          </w:p>
        </w:tc>
        <w:tc>
          <w:tcPr>
            <w:tcW w:w="4023" w:type="dxa"/>
          </w:tcPr>
          <w:p w:rsidR="00276DF5" w:rsidRPr="00AA2C62" w:rsidRDefault="00276DF5" w:rsidP="00AA2C62">
            <w:pPr>
              <w:rPr>
                <w:rFonts w:ascii="Arial" w:hAnsi="Arial" w:cs="Arial"/>
              </w:rPr>
            </w:pPr>
          </w:p>
        </w:tc>
        <w:tc>
          <w:tcPr>
            <w:tcW w:w="4023" w:type="dxa"/>
          </w:tcPr>
          <w:p w:rsidR="00276DF5" w:rsidRPr="00AA2C62" w:rsidRDefault="00276DF5" w:rsidP="00AA2C62">
            <w:pPr>
              <w:rPr>
                <w:rFonts w:ascii="Arial" w:hAnsi="Arial" w:cs="Arial"/>
              </w:rPr>
            </w:pPr>
          </w:p>
        </w:tc>
      </w:tr>
      <w:tr w:rsidR="00276DF5" w:rsidRPr="00AA2C62" w:rsidTr="00276DF5">
        <w:trPr>
          <w:trHeight w:val="104"/>
        </w:trPr>
        <w:tc>
          <w:tcPr>
            <w:tcW w:w="4022" w:type="dxa"/>
          </w:tcPr>
          <w:p w:rsidR="00276DF5" w:rsidRPr="00AA2C62" w:rsidRDefault="00276DF5" w:rsidP="00AA2C62">
            <w:pPr>
              <w:rPr>
                <w:rFonts w:ascii="Arial" w:hAnsi="Arial" w:cs="Arial"/>
              </w:rPr>
            </w:pPr>
            <w:r w:rsidRPr="00AA2C62">
              <w:rPr>
                <w:rFonts w:ascii="Arial" w:hAnsi="Arial" w:cs="Arial"/>
                <w:b/>
                <w:bCs/>
              </w:rPr>
              <w:t xml:space="preserve">Responsible to </w:t>
            </w:r>
          </w:p>
        </w:tc>
        <w:tc>
          <w:tcPr>
            <w:tcW w:w="4023" w:type="dxa"/>
          </w:tcPr>
          <w:p w:rsidR="00276DF5" w:rsidRPr="00AA2C62" w:rsidRDefault="00276DF5" w:rsidP="00AA2C62">
            <w:pPr>
              <w:rPr>
                <w:rFonts w:ascii="Arial" w:hAnsi="Arial" w:cs="Arial"/>
              </w:rPr>
            </w:pPr>
            <w:r w:rsidRPr="00AA2C62">
              <w:rPr>
                <w:rFonts w:ascii="Arial" w:hAnsi="Arial" w:cs="Arial"/>
              </w:rPr>
              <w:t xml:space="preserve"> </w:t>
            </w:r>
          </w:p>
        </w:tc>
        <w:tc>
          <w:tcPr>
            <w:tcW w:w="4023" w:type="dxa"/>
          </w:tcPr>
          <w:p w:rsidR="00276DF5" w:rsidRPr="00AA2C62" w:rsidRDefault="00276DF5" w:rsidP="00AA2C62">
            <w:pPr>
              <w:rPr>
                <w:rFonts w:ascii="Arial" w:hAnsi="Arial" w:cs="Arial"/>
              </w:rPr>
            </w:pPr>
          </w:p>
        </w:tc>
      </w:tr>
    </w:tbl>
    <w:p w:rsidR="00EA5C0B" w:rsidRPr="00AA2C62" w:rsidRDefault="00EA5C0B">
      <w:pPr>
        <w:rPr>
          <w:rFonts w:ascii="Arial" w:hAnsi="Arial" w:cs="Arial"/>
        </w:rPr>
      </w:pPr>
    </w:p>
    <w:p w:rsidR="00AA2C62" w:rsidRDefault="00AA2C62"/>
    <w:p w:rsidR="00AA2C62" w:rsidRPr="00AA2C62" w:rsidRDefault="00AA2C62" w:rsidP="00AA2C62">
      <w:pPr>
        <w:autoSpaceDE w:val="0"/>
        <w:autoSpaceDN w:val="0"/>
        <w:adjustRightInd w:val="0"/>
        <w:spacing w:after="0" w:line="240" w:lineRule="auto"/>
        <w:rPr>
          <w:rFonts w:ascii="Arial" w:hAnsi="Arial" w:cs="Arial"/>
          <w:color w:val="000000"/>
          <w:sz w:val="24"/>
          <w:szCs w:val="24"/>
        </w:rPr>
      </w:pPr>
    </w:p>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b/>
          <w:bCs/>
          <w:color w:val="000000"/>
        </w:rPr>
        <w:t xml:space="preserve">Job Purpose </w:t>
      </w:r>
    </w:p>
    <w:p w:rsidR="00AA2C62" w:rsidRPr="00AA2C62" w:rsidRDefault="00AA2C62" w:rsidP="00AA2C62">
      <w:pPr>
        <w:autoSpaceDE w:val="0"/>
        <w:autoSpaceDN w:val="0"/>
        <w:adjustRightInd w:val="0"/>
        <w:spacing w:after="0" w:line="240" w:lineRule="auto"/>
        <w:rPr>
          <w:rFonts w:ascii="Arial" w:hAnsi="Arial" w:cs="Arial"/>
          <w:color w:val="000000"/>
          <w:sz w:val="23"/>
          <w:szCs w:val="23"/>
        </w:rPr>
      </w:pPr>
      <w:r w:rsidRPr="00AA2C62">
        <w:rPr>
          <w:rFonts w:ascii="Arial" w:hAnsi="Arial" w:cs="Arial"/>
          <w:color w:val="000000"/>
          <w:sz w:val="23"/>
          <w:szCs w:val="23"/>
        </w:rPr>
        <w:t>The post-holder will work as a Clinical Nurse Specialist delivering an expert, specialist service to patients diagnosed with Metastatic br</w:t>
      </w:r>
      <w:r w:rsidR="00276DF5">
        <w:rPr>
          <w:rFonts w:ascii="Arial" w:hAnsi="Arial" w:cs="Arial"/>
          <w:color w:val="000000"/>
          <w:sz w:val="23"/>
          <w:szCs w:val="23"/>
        </w:rPr>
        <w:t>east cancer</w:t>
      </w:r>
      <w:r w:rsidRPr="00AA2C62">
        <w:rPr>
          <w:rFonts w:ascii="Arial" w:hAnsi="Arial" w:cs="Arial"/>
          <w:color w:val="000000"/>
          <w:sz w:val="23"/>
          <w:szCs w:val="23"/>
        </w:rPr>
        <w:t xml:space="preserve">. The role includes developing, implementing and evaluating a seamless specialist service ensuring that patients receive the highest standard of clinical care and have access to the full resources of the multi-disciplinary team whilst receiving all aspects of treatment. </w:t>
      </w:r>
    </w:p>
    <w:p w:rsidR="00AA2C62" w:rsidRDefault="00AA2C62" w:rsidP="00AA2C62">
      <w:pPr>
        <w:autoSpaceDE w:val="0"/>
        <w:autoSpaceDN w:val="0"/>
        <w:adjustRightInd w:val="0"/>
        <w:spacing w:after="0" w:line="240" w:lineRule="auto"/>
        <w:rPr>
          <w:rFonts w:ascii="Arial" w:hAnsi="Arial" w:cs="Arial"/>
          <w:color w:val="000000"/>
          <w:sz w:val="23"/>
          <w:szCs w:val="23"/>
        </w:rPr>
      </w:pPr>
      <w:r w:rsidRPr="00AA2C62">
        <w:rPr>
          <w:rFonts w:ascii="Arial" w:hAnsi="Arial" w:cs="Arial"/>
          <w:color w:val="000000"/>
          <w:sz w:val="23"/>
          <w:szCs w:val="23"/>
        </w:rPr>
        <w:t xml:space="preserve">This will be achieved through clinical practice, management of patient caseload, education, research, audit and professional activities relating to metastatic breast cancer care. </w:t>
      </w:r>
    </w:p>
    <w:p w:rsidR="00276DF5" w:rsidRPr="00AA2C62" w:rsidRDefault="00276DF5" w:rsidP="00AA2C62">
      <w:pPr>
        <w:autoSpaceDE w:val="0"/>
        <w:autoSpaceDN w:val="0"/>
        <w:adjustRightInd w:val="0"/>
        <w:spacing w:after="0" w:line="240" w:lineRule="auto"/>
        <w:rPr>
          <w:rFonts w:ascii="Arial" w:hAnsi="Arial" w:cs="Arial"/>
          <w:color w:val="000000"/>
          <w:sz w:val="23"/>
          <w:szCs w:val="23"/>
        </w:rPr>
      </w:pPr>
    </w:p>
    <w:p w:rsidR="00AA2C62" w:rsidRDefault="00141AF4" w:rsidP="00AA2C6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post holder will</w:t>
      </w:r>
      <w:r w:rsidR="00AA2C62" w:rsidRPr="00AA2C62">
        <w:rPr>
          <w:rFonts w:ascii="Arial" w:hAnsi="Arial" w:cs="Arial"/>
          <w:color w:val="000000"/>
          <w:sz w:val="23"/>
          <w:szCs w:val="23"/>
        </w:rPr>
        <w:t xml:space="preserve"> have close working relationships with the Breast Multi-Disciplinary Team, Consultant Oncologists, Consultant Clinical Lead, Consultant Breast Surgeons, Brea</w:t>
      </w:r>
      <w:r w:rsidR="00276DF5">
        <w:rPr>
          <w:rFonts w:ascii="Arial" w:hAnsi="Arial" w:cs="Arial"/>
          <w:color w:val="000000"/>
          <w:sz w:val="23"/>
          <w:szCs w:val="23"/>
        </w:rPr>
        <w:t xml:space="preserve">st Clinical Nurse Specialists, </w:t>
      </w:r>
      <w:r w:rsidR="00AA2C62" w:rsidRPr="00AA2C62">
        <w:rPr>
          <w:rFonts w:ascii="Arial" w:hAnsi="Arial" w:cs="Arial"/>
          <w:color w:val="000000"/>
          <w:sz w:val="23"/>
          <w:szCs w:val="23"/>
        </w:rPr>
        <w:t xml:space="preserve">the Oncology Department, Palliative Care Services and Primary Care. This post may involve supporting a trainee CNS at times. </w:t>
      </w:r>
    </w:p>
    <w:p w:rsidR="00276DF5" w:rsidRPr="00AA2C62" w:rsidRDefault="00276DF5" w:rsidP="00AA2C62">
      <w:pPr>
        <w:autoSpaceDE w:val="0"/>
        <w:autoSpaceDN w:val="0"/>
        <w:adjustRightInd w:val="0"/>
        <w:spacing w:after="0" w:line="240" w:lineRule="auto"/>
        <w:rPr>
          <w:rFonts w:ascii="Arial" w:hAnsi="Arial" w:cs="Arial"/>
          <w:color w:val="000000"/>
          <w:sz w:val="23"/>
          <w:szCs w:val="23"/>
        </w:rPr>
      </w:pPr>
    </w:p>
    <w:p w:rsidR="00AA2C62" w:rsidRPr="00AA2C62" w:rsidRDefault="00AA2C62" w:rsidP="00AA2C62">
      <w:pPr>
        <w:autoSpaceDE w:val="0"/>
        <w:autoSpaceDN w:val="0"/>
        <w:adjustRightInd w:val="0"/>
        <w:spacing w:after="0" w:line="240" w:lineRule="auto"/>
        <w:rPr>
          <w:rFonts w:ascii="Arial" w:hAnsi="Arial" w:cs="Arial"/>
          <w:color w:val="000000"/>
          <w:sz w:val="23"/>
          <w:szCs w:val="23"/>
        </w:rPr>
      </w:pPr>
      <w:r w:rsidRPr="00AA2C62">
        <w:rPr>
          <w:rFonts w:ascii="Arial" w:hAnsi="Arial" w:cs="Arial"/>
          <w:color w:val="000000"/>
          <w:sz w:val="23"/>
          <w:szCs w:val="23"/>
        </w:rPr>
        <w:t xml:space="preserve">The post holder will promote safe, competent and evidence- based practice, in line with national objectives and within the clinical governance framework. </w:t>
      </w:r>
    </w:p>
    <w:p w:rsidR="00AA2C62" w:rsidRPr="00AA2C62" w:rsidRDefault="00AA2C62" w:rsidP="00AA2C62">
      <w:pPr>
        <w:pageBreakBefore/>
        <w:autoSpaceDE w:val="0"/>
        <w:autoSpaceDN w:val="0"/>
        <w:adjustRightInd w:val="0"/>
        <w:spacing w:after="0" w:line="240" w:lineRule="auto"/>
        <w:rPr>
          <w:rFonts w:ascii="Arial" w:hAnsi="Arial" w:cs="Arial"/>
          <w:color w:val="000000"/>
          <w:sz w:val="23"/>
          <w:szCs w:val="23"/>
        </w:rPr>
      </w:pPr>
    </w:p>
    <w:p w:rsidR="00AA2C62" w:rsidRDefault="00AA2C62" w:rsidP="00AA2C62">
      <w:pPr>
        <w:autoSpaceDE w:val="0"/>
        <w:autoSpaceDN w:val="0"/>
        <w:adjustRightInd w:val="0"/>
        <w:spacing w:after="0" w:line="240" w:lineRule="auto"/>
        <w:rPr>
          <w:rFonts w:ascii="Arial" w:hAnsi="Arial" w:cs="Arial"/>
          <w:b/>
          <w:bCs/>
          <w:color w:val="000000"/>
        </w:rPr>
      </w:pPr>
      <w:r w:rsidRPr="00AA2C62">
        <w:rPr>
          <w:rFonts w:ascii="Arial" w:hAnsi="Arial" w:cs="Arial"/>
          <w:b/>
          <w:bCs/>
          <w:color w:val="000000"/>
        </w:rPr>
        <w:t xml:space="preserve">Key Working Relationships </w:t>
      </w:r>
    </w:p>
    <w:p w:rsidR="00276DF5" w:rsidRPr="00AA2C62" w:rsidRDefault="00276DF5" w:rsidP="00AA2C62">
      <w:pPr>
        <w:autoSpaceDE w:val="0"/>
        <w:autoSpaceDN w:val="0"/>
        <w:adjustRightInd w:val="0"/>
        <w:spacing w:after="0" w:line="240" w:lineRule="auto"/>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01"/>
        <w:gridCol w:w="4002"/>
      </w:tblGrid>
      <w:tr w:rsidR="00AA2C62" w:rsidRPr="00AA2C62">
        <w:trPr>
          <w:trHeight w:val="103"/>
        </w:trPr>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b/>
                <w:bCs/>
                <w:color w:val="000000"/>
              </w:rPr>
              <w:t xml:space="preserve">Internal </w:t>
            </w:r>
          </w:p>
        </w:tc>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p>
        </w:tc>
      </w:tr>
      <w:tr w:rsidR="00AA2C62" w:rsidRPr="00AA2C62">
        <w:trPr>
          <w:trHeight w:val="103"/>
        </w:trPr>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color w:val="000000"/>
              </w:rPr>
              <w:t xml:space="preserve">Other Cancer CNS team members </w:t>
            </w:r>
          </w:p>
        </w:tc>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p>
        </w:tc>
      </w:tr>
      <w:tr w:rsidR="00AA2C62" w:rsidRPr="00AA2C62">
        <w:trPr>
          <w:trHeight w:val="103"/>
        </w:trPr>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color w:val="000000"/>
              </w:rPr>
              <w:t xml:space="preserve">Oncology Team </w:t>
            </w:r>
          </w:p>
        </w:tc>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p>
        </w:tc>
      </w:tr>
      <w:tr w:rsidR="00AA2C62" w:rsidRPr="00AA2C62">
        <w:trPr>
          <w:trHeight w:val="103"/>
        </w:trPr>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color w:val="000000"/>
              </w:rPr>
              <w:t xml:space="preserve">Surgical Team </w:t>
            </w:r>
          </w:p>
        </w:tc>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p>
        </w:tc>
      </w:tr>
      <w:tr w:rsidR="00AA2C62" w:rsidRPr="00AA2C62">
        <w:trPr>
          <w:trHeight w:val="229"/>
        </w:trPr>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color w:val="000000"/>
              </w:rPr>
              <w:t xml:space="preserve">Wider members of the Cancer MDT </w:t>
            </w:r>
          </w:p>
        </w:tc>
        <w:tc>
          <w:tcPr>
            <w:tcW w:w="4001" w:type="dxa"/>
          </w:tcPr>
          <w:p w:rsidR="00AA2C62" w:rsidRPr="00AA2C62" w:rsidRDefault="00AA2C62" w:rsidP="00AA2C62">
            <w:pPr>
              <w:autoSpaceDE w:val="0"/>
              <w:autoSpaceDN w:val="0"/>
              <w:adjustRightInd w:val="0"/>
              <w:spacing w:after="0" w:line="240" w:lineRule="auto"/>
              <w:rPr>
                <w:rFonts w:ascii="Arial" w:hAnsi="Arial" w:cs="Arial"/>
                <w:color w:val="000000"/>
              </w:rPr>
            </w:pPr>
          </w:p>
        </w:tc>
      </w:tr>
      <w:tr w:rsidR="00AA2C62" w:rsidRPr="00AA2C62">
        <w:trPr>
          <w:trHeight w:val="103"/>
        </w:trPr>
        <w:tc>
          <w:tcPr>
            <w:tcW w:w="8003" w:type="dxa"/>
            <w:gridSpan w:val="2"/>
          </w:tcPr>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color w:val="000000"/>
              </w:rPr>
              <w:t xml:space="preserve">Palliative Care Service </w:t>
            </w:r>
          </w:p>
        </w:tc>
      </w:tr>
      <w:tr w:rsidR="00AA2C62" w:rsidRPr="00AA2C62">
        <w:trPr>
          <w:trHeight w:val="103"/>
        </w:trPr>
        <w:tc>
          <w:tcPr>
            <w:tcW w:w="8003" w:type="dxa"/>
            <w:gridSpan w:val="2"/>
          </w:tcPr>
          <w:p w:rsidR="00AA2C62" w:rsidRP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color w:val="000000"/>
              </w:rPr>
              <w:t xml:space="preserve">Allied Health professional staff </w:t>
            </w:r>
          </w:p>
        </w:tc>
      </w:tr>
      <w:tr w:rsidR="00AA2C62" w:rsidRPr="00AA2C62">
        <w:trPr>
          <w:trHeight w:val="103"/>
        </w:trPr>
        <w:tc>
          <w:tcPr>
            <w:tcW w:w="8003" w:type="dxa"/>
            <w:gridSpan w:val="2"/>
          </w:tcPr>
          <w:p w:rsidR="00AA2C62" w:rsidRDefault="00AA2C62" w:rsidP="00AA2C62">
            <w:pPr>
              <w:autoSpaceDE w:val="0"/>
              <w:autoSpaceDN w:val="0"/>
              <w:adjustRightInd w:val="0"/>
              <w:spacing w:after="0" w:line="240" w:lineRule="auto"/>
              <w:rPr>
                <w:rFonts w:ascii="Arial" w:hAnsi="Arial" w:cs="Arial"/>
                <w:color w:val="000000"/>
              </w:rPr>
            </w:pPr>
            <w:r w:rsidRPr="00AA2C62">
              <w:rPr>
                <w:rFonts w:ascii="Arial" w:hAnsi="Arial" w:cs="Arial"/>
                <w:color w:val="000000"/>
              </w:rPr>
              <w:t xml:space="preserve">Acute Oncology Service </w:t>
            </w:r>
          </w:p>
          <w:p w:rsidR="00276DF5" w:rsidRDefault="00276DF5" w:rsidP="00AA2C62">
            <w:pPr>
              <w:autoSpaceDE w:val="0"/>
              <w:autoSpaceDN w:val="0"/>
              <w:adjustRightInd w:val="0"/>
              <w:spacing w:after="0" w:line="240" w:lineRule="auto"/>
              <w:rPr>
                <w:rFonts w:ascii="Arial" w:hAnsi="Arial" w:cs="Arial"/>
                <w:color w:val="000000"/>
              </w:rPr>
            </w:pPr>
          </w:p>
          <w:p w:rsidR="00276DF5" w:rsidRPr="00276DF5" w:rsidRDefault="00276DF5" w:rsidP="00276DF5">
            <w:pPr>
              <w:autoSpaceDE w:val="0"/>
              <w:autoSpaceDN w:val="0"/>
              <w:adjustRightInd w:val="0"/>
              <w:spacing w:after="0" w:line="240" w:lineRule="auto"/>
              <w:rPr>
                <w:rFonts w:ascii="Arial" w:hAnsi="Arial" w:cs="Arial"/>
                <w:b/>
                <w:color w:val="000000"/>
              </w:rPr>
            </w:pPr>
            <w:r w:rsidRPr="00276DF5">
              <w:rPr>
                <w:rFonts w:ascii="Arial" w:hAnsi="Arial" w:cs="Arial"/>
                <w:b/>
                <w:color w:val="000000"/>
              </w:rPr>
              <w:t xml:space="preserve">External </w:t>
            </w:r>
          </w:p>
          <w:p w:rsidR="00276DF5" w:rsidRPr="00276DF5" w:rsidRDefault="00276DF5" w:rsidP="00276DF5">
            <w:pPr>
              <w:autoSpaceDE w:val="0"/>
              <w:autoSpaceDN w:val="0"/>
              <w:adjustRightInd w:val="0"/>
              <w:spacing w:after="0" w:line="240" w:lineRule="auto"/>
              <w:rPr>
                <w:rFonts w:ascii="Arial" w:hAnsi="Arial" w:cs="Arial"/>
                <w:color w:val="000000"/>
              </w:rPr>
            </w:pPr>
            <w:r w:rsidRPr="00276DF5">
              <w:rPr>
                <w:rFonts w:ascii="Arial" w:hAnsi="Arial" w:cs="Arial"/>
                <w:color w:val="000000"/>
              </w:rPr>
              <w:t xml:space="preserve">Community partners </w:t>
            </w:r>
          </w:p>
          <w:p w:rsidR="00276DF5" w:rsidRPr="00276DF5" w:rsidRDefault="00276DF5" w:rsidP="00276DF5">
            <w:pPr>
              <w:autoSpaceDE w:val="0"/>
              <w:autoSpaceDN w:val="0"/>
              <w:adjustRightInd w:val="0"/>
              <w:spacing w:after="0" w:line="240" w:lineRule="auto"/>
              <w:rPr>
                <w:rFonts w:ascii="Arial" w:hAnsi="Arial" w:cs="Arial"/>
                <w:color w:val="000000"/>
              </w:rPr>
            </w:pPr>
            <w:r w:rsidRPr="00276DF5">
              <w:rPr>
                <w:rFonts w:ascii="Arial" w:hAnsi="Arial" w:cs="Arial"/>
                <w:color w:val="000000"/>
              </w:rPr>
              <w:t xml:space="preserve">Patients &amp; families </w:t>
            </w:r>
          </w:p>
          <w:p w:rsidR="00276DF5" w:rsidRPr="00276DF5" w:rsidRDefault="00276DF5" w:rsidP="00276DF5">
            <w:pPr>
              <w:autoSpaceDE w:val="0"/>
              <w:autoSpaceDN w:val="0"/>
              <w:adjustRightInd w:val="0"/>
              <w:spacing w:after="0" w:line="240" w:lineRule="auto"/>
              <w:rPr>
                <w:rFonts w:ascii="Arial" w:hAnsi="Arial" w:cs="Arial"/>
                <w:color w:val="000000"/>
              </w:rPr>
            </w:pPr>
            <w:r w:rsidRPr="00276DF5">
              <w:rPr>
                <w:rFonts w:ascii="Arial" w:hAnsi="Arial" w:cs="Arial"/>
                <w:color w:val="000000"/>
              </w:rPr>
              <w:t xml:space="preserve">Community Palliative Care Services </w:t>
            </w:r>
          </w:p>
          <w:p w:rsidR="00276DF5" w:rsidRDefault="00276DF5" w:rsidP="00276DF5">
            <w:pPr>
              <w:autoSpaceDE w:val="0"/>
              <w:autoSpaceDN w:val="0"/>
              <w:adjustRightInd w:val="0"/>
              <w:spacing w:after="0" w:line="240" w:lineRule="auto"/>
              <w:rPr>
                <w:rFonts w:ascii="Arial" w:hAnsi="Arial" w:cs="Arial"/>
                <w:color w:val="000000"/>
              </w:rPr>
            </w:pPr>
            <w:r w:rsidRPr="00276DF5">
              <w:rPr>
                <w:rFonts w:ascii="Arial" w:hAnsi="Arial" w:cs="Arial"/>
                <w:color w:val="000000"/>
              </w:rPr>
              <w:t>Breast Cancer/ Cancer charitable organisations.</w:t>
            </w:r>
          </w:p>
          <w:p w:rsidR="00276DF5" w:rsidRDefault="00276DF5" w:rsidP="00AA2C62">
            <w:pPr>
              <w:autoSpaceDE w:val="0"/>
              <w:autoSpaceDN w:val="0"/>
              <w:adjustRightInd w:val="0"/>
              <w:spacing w:after="0" w:line="240" w:lineRule="auto"/>
              <w:rPr>
                <w:rFonts w:ascii="Arial" w:hAnsi="Arial" w:cs="Arial"/>
                <w:color w:val="000000"/>
              </w:rPr>
            </w:pPr>
          </w:p>
          <w:p w:rsidR="00276DF5" w:rsidRPr="00AA2C62" w:rsidRDefault="00276DF5" w:rsidP="00AA2C62">
            <w:pPr>
              <w:autoSpaceDE w:val="0"/>
              <w:autoSpaceDN w:val="0"/>
              <w:adjustRightInd w:val="0"/>
              <w:spacing w:after="0" w:line="240" w:lineRule="auto"/>
              <w:rPr>
                <w:rFonts w:ascii="Arial" w:hAnsi="Arial" w:cs="Arial"/>
                <w:color w:val="000000"/>
              </w:rPr>
            </w:pPr>
          </w:p>
        </w:tc>
      </w:tr>
    </w:tbl>
    <w:p w:rsidR="00AA2C62" w:rsidRDefault="00AA2C62"/>
    <w:p w:rsidR="00AA2C62" w:rsidRDefault="00AA2C62"/>
    <w:p w:rsidR="00AA2C62" w:rsidRDefault="00AA2C62" w:rsidP="00AA2C62">
      <w:pPr>
        <w:pStyle w:val="Default"/>
        <w:rPr>
          <w:b/>
          <w:bCs/>
          <w:sz w:val="22"/>
          <w:szCs w:val="22"/>
        </w:rPr>
      </w:pPr>
      <w:r>
        <w:rPr>
          <w:b/>
          <w:bCs/>
          <w:sz w:val="22"/>
          <w:szCs w:val="22"/>
        </w:rPr>
        <w:t xml:space="preserve">Main duties, responsibilities and results areas </w:t>
      </w:r>
    </w:p>
    <w:p w:rsidR="009E43D5" w:rsidRDefault="009E43D5" w:rsidP="00AA2C62">
      <w:pPr>
        <w:pStyle w:val="Default"/>
        <w:rPr>
          <w:sz w:val="22"/>
          <w:szCs w:val="22"/>
        </w:rPr>
      </w:pPr>
    </w:p>
    <w:p w:rsidR="00AA2C62" w:rsidRDefault="009E43D5" w:rsidP="00AA2C62">
      <w:pPr>
        <w:pStyle w:val="Default"/>
        <w:rPr>
          <w:b/>
          <w:sz w:val="20"/>
          <w:szCs w:val="20"/>
        </w:rPr>
      </w:pPr>
      <w:r w:rsidRPr="009E43D5">
        <w:rPr>
          <w:b/>
          <w:sz w:val="20"/>
          <w:szCs w:val="20"/>
        </w:rPr>
        <w:t xml:space="preserve">CLINICAL </w:t>
      </w:r>
    </w:p>
    <w:p w:rsidR="009E43D5" w:rsidRPr="009E43D5" w:rsidRDefault="009E43D5" w:rsidP="00AA2C62">
      <w:pPr>
        <w:pStyle w:val="Default"/>
        <w:rPr>
          <w:b/>
          <w:sz w:val="20"/>
          <w:szCs w:val="20"/>
        </w:rPr>
      </w:pPr>
    </w:p>
    <w:p w:rsidR="00AA2C62" w:rsidRDefault="009E43D5" w:rsidP="00AA2C62">
      <w:pPr>
        <w:pStyle w:val="Default"/>
        <w:rPr>
          <w:sz w:val="23"/>
          <w:szCs w:val="23"/>
        </w:rPr>
      </w:pPr>
      <w:r>
        <w:rPr>
          <w:sz w:val="23"/>
          <w:szCs w:val="23"/>
        </w:rPr>
        <w:t>To work across the</w:t>
      </w:r>
      <w:r w:rsidR="00141AF4">
        <w:rPr>
          <w:sz w:val="23"/>
          <w:szCs w:val="23"/>
        </w:rPr>
        <w:t xml:space="preserve"> </w:t>
      </w:r>
      <w:r w:rsidR="00AA2C62">
        <w:rPr>
          <w:sz w:val="23"/>
          <w:szCs w:val="23"/>
        </w:rPr>
        <w:t xml:space="preserve">Trust as an expert practitioner providing specialist advice, information, support and holistic care to patients and their families from the point of a diagnosis of metastatic breast cancer, through treatment and to end of life care. </w:t>
      </w:r>
    </w:p>
    <w:p w:rsidR="009E43D5" w:rsidRDefault="009E43D5" w:rsidP="00AA2C62">
      <w:pPr>
        <w:pStyle w:val="Default"/>
        <w:rPr>
          <w:sz w:val="23"/>
          <w:szCs w:val="23"/>
        </w:rPr>
      </w:pPr>
    </w:p>
    <w:p w:rsidR="009E43D5" w:rsidRDefault="00AA2C62" w:rsidP="00AA2C62">
      <w:pPr>
        <w:pStyle w:val="Default"/>
        <w:rPr>
          <w:sz w:val="23"/>
          <w:szCs w:val="23"/>
        </w:rPr>
      </w:pPr>
      <w:r>
        <w:rPr>
          <w:sz w:val="23"/>
          <w:szCs w:val="23"/>
        </w:rPr>
        <w:t xml:space="preserve">The post holder will provide psychological and informational support respecting at all times patients diverse cultural backgrounds with courtesy, dignity and privacy.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The post holder will act as key worker for this group of patients and work with them throughout treatment no matter where they are diagnosed across the Trust or cho</w:t>
      </w:r>
      <w:r w:rsidR="009E43D5">
        <w:rPr>
          <w:sz w:val="23"/>
          <w:szCs w:val="23"/>
        </w:rPr>
        <w:t>o</w:t>
      </w:r>
      <w:r>
        <w:rPr>
          <w:sz w:val="23"/>
          <w:szCs w:val="23"/>
        </w:rPr>
        <w:t xml:space="preserve">se to be treated.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Ensure all patients have a plan of care and where necessary liaising with members of the multidisciplinary team ensuring that the patients’ treatment pathway is not compromised ensuring the seamless pathway of care. </w:t>
      </w:r>
    </w:p>
    <w:p w:rsidR="009E43D5" w:rsidRDefault="009E43D5" w:rsidP="00AA2C62">
      <w:pPr>
        <w:pStyle w:val="Default"/>
        <w:rPr>
          <w:sz w:val="23"/>
          <w:szCs w:val="23"/>
        </w:rPr>
      </w:pPr>
    </w:p>
    <w:p w:rsidR="00AA2C62" w:rsidRPr="009E43D5" w:rsidRDefault="00AA2C62" w:rsidP="00AA2C62">
      <w:pPr>
        <w:rPr>
          <w:rFonts w:ascii="Arial" w:hAnsi="Arial" w:cs="Arial"/>
        </w:rPr>
      </w:pPr>
      <w:r w:rsidRPr="009E43D5">
        <w:rPr>
          <w:rFonts w:ascii="Arial" w:hAnsi="Arial" w:cs="Arial"/>
        </w:rPr>
        <w:t>Ensure patients and carers are gi</w:t>
      </w:r>
      <w:r w:rsidR="00141AF4">
        <w:rPr>
          <w:rFonts w:ascii="Arial" w:hAnsi="Arial" w:cs="Arial"/>
        </w:rPr>
        <w:t>ven appropriate written and verbal</w:t>
      </w:r>
      <w:r w:rsidRPr="009E43D5">
        <w:rPr>
          <w:rFonts w:ascii="Arial" w:hAnsi="Arial" w:cs="Arial"/>
        </w:rPr>
        <w:t xml:space="preserve"> information regarding metastatic breast cancer and manag</w:t>
      </w:r>
      <w:r w:rsidR="009E43D5">
        <w:rPr>
          <w:rFonts w:ascii="Arial" w:hAnsi="Arial" w:cs="Arial"/>
        </w:rPr>
        <w:t xml:space="preserve">ement in line with agreed local </w:t>
      </w:r>
      <w:r w:rsidRPr="009E43D5">
        <w:rPr>
          <w:rFonts w:ascii="Arial" w:hAnsi="Arial" w:cs="Arial"/>
        </w:rPr>
        <w:t>Health Standard.</w:t>
      </w:r>
    </w:p>
    <w:p w:rsidR="00AA2C62" w:rsidRDefault="00AA2C62" w:rsidP="00AA2C62">
      <w:pPr>
        <w:pStyle w:val="Default"/>
        <w:rPr>
          <w:sz w:val="23"/>
          <w:szCs w:val="23"/>
        </w:rPr>
      </w:pPr>
      <w:r>
        <w:rPr>
          <w:sz w:val="23"/>
          <w:szCs w:val="23"/>
        </w:rPr>
        <w:t xml:space="preserve">The post holder will be expected to attend and actively participate in the main Breast MDT and the Metastatic MDT and work alongside the primary breast cancer team in delivering a seamless service to patients.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The post holder would be expected to attend outpatient clinics to provide specialist advice and support to metastatic breast patients and be actively involved in the implementation of the recovery package and undertake Holistic Needs Assessments. </w:t>
      </w:r>
    </w:p>
    <w:p w:rsidR="009E43D5" w:rsidRDefault="00AA2C62" w:rsidP="00AA2C62">
      <w:pPr>
        <w:pStyle w:val="Default"/>
        <w:rPr>
          <w:sz w:val="23"/>
          <w:szCs w:val="23"/>
        </w:rPr>
      </w:pPr>
      <w:r>
        <w:rPr>
          <w:sz w:val="23"/>
          <w:szCs w:val="23"/>
        </w:rPr>
        <w:lastRenderedPageBreak/>
        <w:t>To attend ward rounds with the Oncology team and work closely with the Acute Oncology Service to give support and advice to patients during any admission to hospital to enhance patient care and experience.</w:t>
      </w:r>
    </w:p>
    <w:p w:rsidR="00AA2C62" w:rsidRDefault="00AA2C62" w:rsidP="00AA2C62">
      <w:pPr>
        <w:pStyle w:val="Default"/>
        <w:rPr>
          <w:sz w:val="23"/>
          <w:szCs w:val="23"/>
        </w:rPr>
      </w:pPr>
      <w:r>
        <w:rPr>
          <w:sz w:val="23"/>
          <w:szCs w:val="23"/>
        </w:rPr>
        <w:t xml:space="preserve"> </w:t>
      </w:r>
    </w:p>
    <w:p w:rsidR="00AA2C62" w:rsidRDefault="00AA2C62" w:rsidP="00AA2C62">
      <w:pPr>
        <w:pStyle w:val="Default"/>
        <w:rPr>
          <w:sz w:val="23"/>
          <w:szCs w:val="23"/>
        </w:rPr>
      </w:pPr>
      <w:r>
        <w:rPr>
          <w:sz w:val="23"/>
          <w:szCs w:val="23"/>
        </w:rPr>
        <w:t xml:space="preserve">To work closely with the Hospital and Community Palliative care Teams – Referring patients appropriately and maintaining communication and promoting collaborative care and support for patients. </w:t>
      </w:r>
    </w:p>
    <w:p w:rsidR="009E43D5" w:rsidRDefault="009E43D5" w:rsidP="00AA2C62">
      <w:pPr>
        <w:pStyle w:val="Default"/>
        <w:rPr>
          <w:sz w:val="23"/>
          <w:szCs w:val="23"/>
        </w:rPr>
      </w:pPr>
    </w:p>
    <w:p w:rsidR="00AA2C62" w:rsidRDefault="009E43D5" w:rsidP="00AA2C62">
      <w:pPr>
        <w:pStyle w:val="Default"/>
        <w:rPr>
          <w:sz w:val="23"/>
          <w:szCs w:val="23"/>
        </w:rPr>
      </w:pPr>
      <w:r>
        <w:rPr>
          <w:sz w:val="23"/>
          <w:szCs w:val="23"/>
        </w:rPr>
        <w:t>The post holder will</w:t>
      </w:r>
      <w:r w:rsidR="00AA2C62">
        <w:rPr>
          <w:sz w:val="23"/>
          <w:szCs w:val="23"/>
        </w:rPr>
        <w:t xml:space="preserve"> be expected to forge close links across primary, secondary and tertiary pathways, coordinating care delivery.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Sensitively handle difficult situations that often arise involving patients, carers and health care professionals.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To act as a professional resource for all Nursing and Medical staff and AHP`S within the Trust.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Utilise advanced communication skills to advise and empower other healthcare professionals involved in the care o</w:t>
      </w:r>
      <w:r w:rsidR="009E43D5">
        <w:rPr>
          <w:sz w:val="23"/>
          <w:szCs w:val="23"/>
        </w:rPr>
        <w:t>f patients with a diagnosis of M</w:t>
      </w:r>
      <w:r>
        <w:rPr>
          <w:sz w:val="23"/>
          <w:szCs w:val="23"/>
        </w:rPr>
        <w:t xml:space="preserve">etastatic Breast Cancer.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Develop local written information particular to the service for service users.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Work collaboratively with specialist Consultants within the Multidisciplinary team, and take the lead, where appropriate, in identifying innovative ways to improve the service and therefore, patient care. </w:t>
      </w:r>
    </w:p>
    <w:p w:rsidR="009E43D5" w:rsidRDefault="009E43D5" w:rsidP="00AA2C62">
      <w:pPr>
        <w:pStyle w:val="Default"/>
        <w:rPr>
          <w:sz w:val="23"/>
          <w:szCs w:val="23"/>
        </w:rPr>
      </w:pPr>
    </w:p>
    <w:p w:rsidR="00AA2C62" w:rsidRPr="00B37BAD" w:rsidRDefault="00AA2C62" w:rsidP="00AA2C62">
      <w:pPr>
        <w:rPr>
          <w:rFonts w:ascii="Arial" w:hAnsi="Arial" w:cs="Arial"/>
        </w:rPr>
      </w:pPr>
      <w:r w:rsidRPr="009E43D5">
        <w:rPr>
          <w:rFonts w:ascii="Arial" w:hAnsi="Arial" w:cs="Arial"/>
        </w:rPr>
        <w:t xml:space="preserve">To act autonomously and be involved in service development and </w:t>
      </w:r>
      <w:r w:rsidR="009E43D5">
        <w:rPr>
          <w:rFonts w:ascii="Arial" w:hAnsi="Arial" w:cs="Arial"/>
        </w:rPr>
        <w:t xml:space="preserve">to develop and implement nurse </w:t>
      </w:r>
      <w:r w:rsidRPr="009E43D5">
        <w:rPr>
          <w:rFonts w:ascii="Arial" w:hAnsi="Arial" w:cs="Arial"/>
        </w:rPr>
        <w:t>led clinics.</w:t>
      </w:r>
    </w:p>
    <w:p w:rsidR="00AA2C62" w:rsidRDefault="009E43D5" w:rsidP="00AA2C62">
      <w:pPr>
        <w:pStyle w:val="Default"/>
        <w:rPr>
          <w:sz w:val="23"/>
          <w:szCs w:val="23"/>
        </w:rPr>
      </w:pPr>
      <w:r>
        <w:rPr>
          <w:sz w:val="23"/>
          <w:szCs w:val="23"/>
        </w:rPr>
        <w:t xml:space="preserve">To develop </w:t>
      </w:r>
      <w:r w:rsidR="00AA2C62">
        <w:rPr>
          <w:sz w:val="23"/>
          <w:szCs w:val="23"/>
        </w:rPr>
        <w:t xml:space="preserve">documentation and specialist nursing interventions beneficial to patient care, to reflect current practices, Trust policies and up to date knowledge, research, and national standards.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Liaise with other disciplines in order to utilize the expertise available to ensure patients are provided with the highest quality care available. </w:t>
      </w:r>
    </w:p>
    <w:p w:rsidR="009E43D5" w:rsidRDefault="009E43D5" w:rsidP="00AA2C62">
      <w:pPr>
        <w:pStyle w:val="Default"/>
        <w:rPr>
          <w:sz w:val="23"/>
          <w:szCs w:val="23"/>
        </w:rPr>
      </w:pPr>
    </w:p>
    <w:p w:rsidR="009E43D5" w:rsidRDefault="009E43D5" w:rsidP="00AA2C62">
      <w:pPr>
        <w:pStyle w:val="Default"/>
        <w:rPr>
          <w:b/>
          <w:sz w:val="23"/>
          <w:szCs w:val="23"/>
        </w:rPr>
      </w:pPr>
    </w:p>
    <w:p w:rsidR="00AA2C62" w:rsidRPr="009E43D5" w:rsidRDefault="009E43D5" w:rsidP="00AA2C62">
      <w:pPr>
        <w:pStyle w:val="Default"/>
        <w:rPr>
          <w:b/>
          <w:sz w:val="23"/>
          <w:szCs w:val="23"/>
        </w:rPr>
      </w:pPr>
      <w:r w:rsidRPr="009E43D5">
        <w:rPr>
          <w:b/>
          <w:sz w:val="23"/>
          <w:szCs w:val="23"/>
        </w:rPr>
        <w:t xml:space="preserve">EDUCATION </w:t>
      </w:r>
    </w:p>
    <w:p w:rsidR="00AA2C62" w:rsidRDefault="00AA2C62" w:rsidP="00AA2C62">
      <w:pPr>
        <w:pStyle w:val="Default"/>
        <w:rPr>
          <w:sz w:val="23"/>
          <w:szCs w:val="23"/>
        </w:rPr>
      </w:pPr>
      <w:r>
        <w:rPr>
          <w:sz w:val="23"/>
          <w:szCs w:val="23"/>
        </w:rPr>
        <w:t>To hav</w:t>
      </w:r>
      <w:r w:rsidR="009E43D5">
        <w:rPr>
          <w:sz w:val="23"/>
          <w:szCs w:val="23"/>
        </w:rPr>
        <w:t>e specialist knowledge of</w:t>
      </w:r>
      <w:r>
        <w:rPr>
          <w:sz w:val="23"/>
          <w:szCs w:val="23"/>
        </w:rPr>
        <w:t xml:space="preserve"> breast cancer and t</w:t>
      </w:r>
      <w:r w:rsidR="00B37BAD">
        <w:rPr>
          <w:sz w:val="23"/>
          <w:szCs w:val="23"/>
        </w:rPr>
        <w:t xml:space="preserve">o have undertaken the relevant first </w:t>
      </w:r>
      <w:r>
        <w:rPr>
          <w:sz w:val="23"/>
          <w:szCs w:val="23"/>
        </w:rPr>
        <w:t>level Breast Cancer Course, Chemotherapy Course, Metastatic Breast Cancer Course an</w:t>
      </w:r>
      <w:r w:rsidR="009E43D5">
        <w:rPr>
          <w:sz w:val="23"/>
          <w:szCs w:val="23"/>
        </w:rPr>
        <w:t>d Advanced communication course.</w:t>
      </w:r>
    </w:p>
    <w:p w:rsidR="009E43D5" w:rsidRDefault="009E43D5" w:rsidP="00AA2C62">
      <w:pPr>
        <w:pStyle w:val="Default"/>
        <w:rPr>
          <w:sz w:val="23"/>
          <w:szCs w:val="23"/>
        </w:rPr>
      </w:pPr>
    </w:p>
    <w:p w:rsidR="009E43D5" w:rsidRDefault="00AA2C62" w:rsidP="00AA2C62">
      <w:pPr>
        <w:pStyle w:val="Default"/>
        <w:rPr>
          <w:sz w:val="23"/>
          <w:szCs w:val="23"/>
        </w:rPr>
      </w:pPr>
      <w:r>
        <w:rPr>
          <w:sz w:val="23"/>
          <w:szCs w:val="23"/>
        </w:rPr>
        <w:t>To act as an i</w:t>
      </w:r>
      <w:r w:rsidR="00B37BAD">
        <w:rPr>
          <w:sz w:val="23"/>
          <w:szCs w:val="23"/>
        </w:rPr>
        <w:t>dentified source for the Trust</w:t>
      </w:r>
      <w:r>
        <w:rPr>
          <w:sz w:val="23"/>
          <w:szCs w:val="23"/>
        </w:rPr>
        <w:t xml:space="preserve"> in the field of nursing care and up-to-date knowledge in the specialist area of Breast Cancer</w:t>
      </w:r>
      <w:r w:rsidR="009E43D5">
        <w:rPr>
          <w:sz w:val="23"/>
          <w:szCs w:val="23"/>
        </w:rPr>
        <w:t>.</w:t>
      </w:r>
    </w:p>
    <w:p w:rsidR="00AA2C62" w:rsidRDefault="00AA2C62" w:rsidP="00AA2C62">
      <w:pPr>
        <w:pStyle w:val="Default"/>
        <w:rPr>
          <w:sz w:val="23"/>
          <w:szCs w:val="23"/>
        </w:rPr>
      </w:pPr>
      <w:r>
        <w:rPr>
          <w:sz w:val="23"/>
          <w:szCs w:val="23"/>
        </w:rPr>
        <w:t xml:space="preserve"> </w:t>
      </w:r>
    </w:p>
    <w:p w:rsidR="00AA2C62" w:rsidRDefault="00AA2C62" w:rsidP="00AA2C62">
      <w:pPr>
        <w:pStyle w:val="Default"/>
        <w:rPr>
          <w:sz w:val="23"/>
          <w:szCs w:val="23"/>
        </w:rPr>
      </w:pPr>
      <w:r>
        <w:rPr>
          <w:sz w:val="23"/>
          <w:szCs w:val="23"/>
        </w:rPr>
        <w:t xml:space="preserve">Initiate and participate in training programmes within the Trust (and other forms of expertise) developing programmes of education for both secondary and primary care nurses and other allied healthcare professionals, according to need. Work closely with the Practice Education Facilitators. Facilitate medical and nursing students on clinical attachments within the specialist field.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Represent the Breast Unit at local and national conferences/ meetings/ forums.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Assess and identify the educational needs of patients and their carers</w:t>
      </w:r>
      <w:r w:rsidR="00B37BAD">
        <w:rPr>
          <w:sz w:val="23"/>
          <w:szCs w:val="23"/>
        </w:rPr>
        <w:t>’</w:t>
      </w:r>
      <w:r>
        <w:rPr>
          <w:sz w:val="23"/>
          <w:szCs w:val="23"/>
        </w:rPr>
        <w:t xml:space="preserve"> and aim to meet these needs. </w:t>
      </w:r>
    </w:p>
    <w:p w:rsidR="009E43D5" w:rsidRDefault="009E43D5" w:rsidP="00AA2C62">
      <w:pPr>
        <w:pStyle w:val="Default"/>
        <w:rPr>
          <w:sz w:val="23"/>
          <w:szCs w:val="23"/>
        </w:rPr>
      </w:pPr>
    </w:p>
    <w:p w:rsidR="009E43D5" w:rsidRDefault="009E43D5" w:rsidP="00AA2C62">
      <w:pPr>
        <w:pStyle w:val="Default"/>
        <w:rPr>
          <w:sz w:val="23"/>
          <w:szCs w:val="23"/>
        </w:rPr>
      </w:pPr>
    </w:p>
    <w:p w:rsidR="00AA2C62" w:rsidRDefault="00AA2C62" w:rsidP="00AA2C62">
      <w:pPr>
        <w:pStyle w:val="Default"/>
        <w:rPr>
          <w:sz w:val="23"/>
          <w:szCs w:val="23"/>
        </w:rPr>
      </w:pPr>
      <w:r w:rsidRPr="009E43D5">
        <w:rPr>
          <w:b/>
          <w:sz w:val="23"/>
          <w:szCs w:val="23"/>
        </w:rPr>
        <w:t>PROFESSIONAL</w:t>
      </w:r>
    </w:p>
    <w:p w:rsidR="00AA2C62" w:rsidRPr="009E43D5" w:rsidRDefault="00AA2C62" w:rsidP="00AA2C62">
      <w:pPr>
        <w:rPr>
          <w:rFonts w:ascii="Arial" w:hAnsi="Arial" w:cs="Arial"/>
        </w:rPr>
      </w:pPr>
      <w:r w:rsidRPr="009E43D5">
        <w:rPr>
          <w:rFonts w:ascii="Arial" w:hAnsi="Arial" w:cs="Arial"/>
        </w:rPr>
        <w:t>Through regular clinical supervision, develop ability to use reflective practice to enhance patient care.</w:t>
      </w:r>
    </w:p>
    <w:p w:rsidR="00AA2C62" w:rsidRDefault="009E43D5" w:rsidP="00AA2C62">
      <w:pPr>
        <w:pStyle w:val="Default"/>
        <w:rPr>
          <w:sz w:val="23"/>
          <w:szCs w:val="23"/>
        </w:rPr>
      </w:pPr>
      <w:r>
        <w:rPr>
          <w:sz w:val="23"/>
          <w:szCs w:val="23"/>
        </w:rPr>
        <w:t>Identify</w:t>
      </w:r>
      <w:r w:rsidR="00AA2C62">
        <w:rPr>
          <w:sz w:val="23"/>
          <w:szCs w:val="23"/>
        </w:rPr>
        <w:t xml:space="preserve"> own personal </w:t>
      </w:r>
      <w:r>
        <w:rPr>
          <w:sz w:val="23"/>
          <w:szCs w:val="23"/>
        </w:rPr>
        <w:t xml:space="preserve">professional </w:t>
      </w:r>
      <w:r w:rsidR="00AA2C62">
        <w:rPr>
          <w:sz w:val="23"/>
          <w:szCs w:val="23"/>
        </w:rPr>
        <w:t xml:space="preserve">objectives and development opportunities through further education and research and audit, therefore continuously developing this specialist role.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Active participation in change management at local and Network level, initiating innovative nursing directions for issues in general. </w:t>
      </w:r>
    </w:p>
    <w:p w:rsidR="009E43D5" w:rsidRDefault="009E43D5" w:rsidP="00AA2C62">
      <w:pPr>
        <w:pStyle w:val="Default"/>
        <w:rPr>
          <w:sz w:val="23"/>
          <w:szCs w:val="23"/>
        </w:rPr>
      </w:pPr>
    </w:p>
    <w:p w:rsidR="009E43D5" w:rsidRDefault="00AA2C62" w:rsidP="00AA2C62">
      <w:pPr>
        <w:pStyle w:val="Default"/>
        <w:rPr>
          <w:sz w:val="23"/>
          <w:szCs w:val="23"/>
        </w:rPr>
      </w:pPr>
      <w:r>
        <w:rPr>
          <w:sz w:val="23"/>
          <w:szCs w:val="23"/>
        </w:rPr>
        <w:t xml:space="preserve">Maintain awareness of relevant national recommendations and standards, constantly striving to achieve these through updating and critical analysis of relevant research issues, Trust policies, trends and new developments. </w:t>
      </w:r>
    </w:p>
    <w:p w:rsidR="009E43D5" w:rsidRDefault="009E43D5" w:rsidP="00AA2C62">
      <w:pPr>
        <w:pStyle w:val="Default"/>
        <w:rPr>
          <w:sz w:val="23"/>
          <w:szCs w:val="23"/>
        </w:rPr>
      </w:pPr>
    </w:p>
    <w:p w:rsidR="00AA2C62" w:rsidRDefault="00AA2C62" w:rsidP="00AA2C62">
      <w:pPr>
        <w:pStyle w:val="Default"/>
        <w:rPr>
          <w:sz w:val="23"/>
          <w:szCs w:val="23"/>
        </w:rPr>
      </w:pPr>
      <w:r>
        <w:rPr>
          <w:sz w:val="23"/>
          <w:szCs w:val="23"/>
        </w:rPr>
        <w:t xml:space="preserve">Initiate and develop own standards in order to continue specialist levels of nursing currently in place. </w:t>
      </w:r>
    </w:p>
    <w:p w:rsidR="009E43D5" w:rsidRDefault="009E43D5" w:rsidP="00AA2C62">
      <w:pPr>
        <w:pStyle w:val="Default"/>
        <w:rPr>
          <w:sz w:val="23"/>
          <w:szCs w:val="23"/>
        </w:rPr>
      </w:pPr>
    </w:p>
    <w:p w:rsidR="00AA2C62" w:rsidRDefault="00AA2C62" w:rsidP="00AA2C62">
      <w:pPr>
        <w:rPr>
          <w:rFonts w:ascii="Arial" w:hAnsi="Arial" w:cs="Arial"/>
        </w:rPr>
      </w:pPr>
      <w:r w:rsidRPr="009E43D5">
        <w:rPr>
          <w:rFonts w:ascii="Arial" w:hAnsi="Arial" w:cs="Arial"/>
        </w:rPr>
        <w:t>Work always within the scope of NMC guidelines.</w:t>
      </w:r>
    </w:p>
    <w:p w:rsidR="00443BF1" w:rsidRDefault="00443BF1" w:rsidP="00AA2C62">
      <w:pPr>
        <w:rPr>
          <w:rFonts w:ascii="Arial" w:hAnsi="Arial" w:cs="Arial"/>
        </w:rPr>
      </w:pPr>
    </w:p>
    <w:p w:rsidR="00443BF1" w:rsidRDefault="00443BF1" w:rsidP="00AA2C62">
      <w:pPr>
        <w:rPr>
          <w:rFonts w:ascii="Arial" w:hAnsi="Arial" w:cs="Arial"/>
        </w:rPr>
      </w:pPr>
    </w:p>
    <w:p w:rsidR="00443BF1" w:rsidRPr="00443BF1" w:rsidRDefault="00443BF1" w:rsidP="00AA2C62">
      <w:pPr>
        <w:rPr>
          <w:rFonts w:ascii="Arial" w:hAnsi="Arial" w:cs="Arial"/>
          <w:b/>
        </w:rPr>
      </w:pPr>
      <w:r>
        <w:rPr>
          <w:rFonts w:ascii="Arial" w:hAnsi="Arial" w:cs="Arial"/>
          <w:b/>
        </w:rPr>
        <w:t>Working Conditions</w:t>
      </w:r>
    </w:p>
    <w:p w:rsidR="00443BF1" w:rsidRPr="00443BF1" w:rsidRDefault="00443BF1" w:rsidP="00443BF1">
      <w:pPr>
        <w:rPr>
          <w:rFonts w:ascii="Arial" w:hAnsi="Arial" w:cs="Arial"/>
          <w:b/>
        </w:rPr>
      </w:pPr>
      <w:r w:rsidRPr="00443BF1">
        <w:rPr>
          <w:rFonts w:ascii="Arial" w:hAnsi="Arial" w:cs="Arial"/>
          <w:b/>
        </w:rPr>
        <w:t>Physical</w:t>
      </w:r>
    </w:p>
    <w:p w:rsidR="00443BF1" w:rsidRDefault="00443BF1" w:rsidP="00443BF1">
      <w:pPr>
        <w:rPr>
          <w:rFonts w:ascii="Arial" w:hAnsi="Arial" w:cs="Arial"/>
        </w:rPr>
      </w:pPr>
      <w:r w:rsidRPr="00443BF1">
        <w:rPr>
          <w:rFonts w:ascii="Arial" w:hAnsi="Arial" w:cs="Arial"/>
        </w:rPr>
        <w:t>Most of the work involved is within the clinical setting, either within out</w:t>
      </w:r>
      <w:r>
        <w:rPr>
          <w:rFonts w:ascii="Arial" w:hAnsi="Arial" w:cs="Arial"/>
        </w:rPr>
        <w:t>-</w:t>
      </w:r>
      <w:r w:rsidRPr="00443BF1">
        <w:rPr>
          <w:rFonts w:ascii="Arial" w:hAnsi="Arial" w:cs="Arial"/>
        </w:rPr>
        <w:t xml:space="preserve">patients clinics or in the ward based area. </w:t>
      </w:r>
    </w:p>
    <w:p w:rsidR="00443BF1" w:rsidRDefault="00443BF1" w:rsidP="00443BF1">
      <w:pPr>
        <w:rPr>
          <w:rFonts w:ascii="Arial" w:hAnsi="Arial" w:cs="Arial"/>
        </w:rPr>
      </w:pPr>
      <w:r w:rsidRPr="00443BF1">
        <w:rPr>
          <w:rFonts w:ascii="Arial" w:hAnsi="Arial" w:cs="Arial"/>
        </w:rPr>
        <w:t xml:space="preserve">Long periods of concentration are necessary and an ability to adapt to changing and challenging circumstances. </w:t>
      </w:r>
    </w:p>
    <w:p w:rsidR="00443BF1" w:rsidRDefault="00443BF1" w:rsidP="00443BF1">
      <w:pPr>
        <w:rPr>
          <w:rFonts w:ascii="Arial" w:hAnsi="Arial" w:cs="Arial"/>
        </w:rPr>
      </w:pPr>
      <w:r w:rsidRPr="00443BF1">
        <w:rPr>
          <w:rFonts w:ascii="Arial" w:hAnsi="Arial" w:cs="Arial"/>
        </w:rPr>
        <w:t>Some computer work is essential.</w:t>
      </w:r>
    </w:p>
    <w:p w:rsidR="00443BF1" w:rsidRPr="00443BF1" w:rsidRDefault="00443BF1" w:rsidP="00443BF1">
      <w:pPr>
        <w:rPr>
          <w:rFonts w:ascii="Arial" w:hAnsi="Arial" w:cs="Arial"/>
        </w:rPr>
      </w:pPr>
      <w:r w:rsidRPr="00443BF1">
        <w:rPr>
          <w:rFonts w:ascii="Arial" w:hAnsi="Arial" w:cs="Arial"/>
        </w:rPr>
        <w:t>Some office based work, some ward based and some outpatient clinic based work</w:t>
      </w:r>
    </w:p>
    <w:p w:rsidR="00443BF1" w:rsidRDefault="00443BF1" w:rsidP="00443BF1">
      <w:pPr>
        <w:rPr>
          <w:rFonts w:ascii="Arial" w:hAnsi="Arial" w:cs="Arial"/>
          <w:b/>
        </w:rPr>
      </w:pPr>
      <w:r w:rsidRPr="00443BF1">
        <w:rPr>
          <w:rFonts w:ascii="Arial" w:hAnsi="Arial" w:cs="Arial"/>
          <w:b/>
        </w:rPr>
        <w:t>Emotional</w:t>
      </w:r>
    </w:p>
    <w:p w:rsidR="00443BF1" w:rsidRPr="00443BF1" w:rsidRDefault="00443BF1" w:rsidP="00443BF1">
      <w:pPr>
        <w:rPr>
          <w:rFonts w:ascii="Arial" w:hAnsi="Arial" w:cs="Arial"/>
          <w:b/>
        </w:rPr>
      </w:pPr>
      <w:r w:rsidRPr="00443BF1">
        <w:rPr>
          <w:rFonts w:ascii="Arial" w:hAnsi="Arial" w:cs="Arial"/>
        </w:rPr>
        <w:t>Working with cancer patients can be challenging and emotional. An ability to carefully manage difficult situations is essential</w:t>
      </w:r>
    </w:p>
    <w:p w:rsidR="00443BF1" w:rsidRPr="00443BF1" w:rsidRDefault="00443BF1" w:rsidP="00443BF1">
      <w:pPr>
        <w:rPr>
          <w:rFonts w:ascii="Arial" w:hAnsi="Arial" w:cs="Arial"/>
          <w:b/>
        </w:rPr>
      </w:pPr>
      <w:r w:rsidRPr="00443BF1">
        <w:rPr>
          <w:rFonts w:ascii="Arial" w:hAnsi="Arial" w:cs="Arial"/>
          <w:b/>
        </w:rPr>
        <w:t>Mental</w:t>
      </w:r>
    </w:p>
    <w:p w:rsidR="00443BF1" w:rsidRPr="00443BF1" w:rsidRDefault="00443BF1" w:rsidP="00443BF1">
      <w:pPr>
        <w:rPr>
          <w:rFonts w:ascii="Arial" w:hAnsi="Arial" w:cs="Arial"/>
        </w:rPr>
      </w:pPr>
      <w:r w:rsidRPr="00443BF1">
        <w:rPr>
          <w:rFonts w:ascii="Arial" w:hAnsi="Arial" w:cs="Arial"/>
        </w:rPr>
        <w:t>Ability to concentrate for long periods and adapt to changing and challenging situations. An ability to adapt ones approach with different patients is also essential</w:t>
      </w:r>
    </w:p>
    <w:p w:rsidR="00443BF1" w:rsidRPr="00443BF1" w:rsidRDefault="00443BF1" w:rsidP="00443BF1">
      <w:pPr>
        <w:rPr>
          <w:rFonts w:ascii="Arial" w:hAnsi="Arial" w:cs="Arial"/>
        </w:rPr>
      </w:pPr>
    </w:p>
    <w:p w:rsidR="00443BF1" w:rsidRDefault="00443BF1" w:rsidP="00443BF1">
      <w:pPr>
        <w:rPr>
          <w:rFonts w:ascii="Arial" w:hAnsi="Arial" w:cs="Arial"/>
          <w:b/>
        </w:rPr>
      </w:pPr>
    </w:p>
    <w:p w:rsidR="00443BF1" w:rsidRDefault="00443BF1" w:rsidP="00443BF1">
      <w:pPr>
        <w:rPr>
          <w:rFonts w:ascii="Arial" w:hAnsi="Arial" w:cs="Arial"/>
          <w:b/>
        </w:rPr>
      </w:pPr>
    </w:p>
    <w:p w:rsidR="00443BF1" w:rsidRDefault="00443BF1" w:rsidP="00443BF1">
      <w:pPr>
        <w:rPr>
          <w:rFonts w:ascii="Arial" w:hAnsi="Arial" w:cs="Arial"/>
          <w:b/>
        </w:rPr>
      </w:pPr>
    </w:p>
    <w:p w:rsidR="00443BF1" w:rsidRDefault="00443BF1" w:rsidP="00443BF1">
      <w:pPr>
        <w:rPr>
          <w:rFonts w:ascii="Arial" w:hAnsi="Arial" w:cs="Arial"/>
          <w:b/>
        </w:rPr>
      </w:pPr>
      <w:r w:rsidRPr="00443BF1">
        <w:rPr>
          <w:rFonts w:ascii="Arial" w:hAnsi="Arial" w:cs="Arial"/>
          <w:b/>
        </w:rPr>
        <w:t>Person Specification</w:t>
      </w:r>
    </w:p>
    <w:p w:rsidR="00DA616D" w:rsidRPr="00443BF1" w:rsidRDefault="00DA616D" w:rsidP="00443BF1">
      <w:pPr>
        <w:rPr>
          <w:rFonts w:ascii="Arial" w:hAnsi="Arial" w:cs="Arial"/>
          <w:b/>
        </w:rPr>
      </w:pPr>
    </w:p>
    <w:p w:rsidR="00443BF1" w:rsidRDefault="00443BF1" w:rsidP="00443BF1">
      <w:pPr>
        <w:rPr>
          <w:rFonts w:ascii="Arial" w:hAnsi="Arial" w:cs="Arial"/>
          <w:b/>
        </w:rPr>
      </w:pPr>
      <w:r w:rsidRPr="00443BF1">
        <w:rPr>
          <w:rFonts w:ascii="Arial" w:hAnsi="Arial" w:cs="Arial"/>
          <w:b/>
        </w:rPr>
        <w:t>Experience</w:t>
      </w:r>
    </w:p>
    <w:p w:rsidR="00DA616D" w:rsidRPr="00443BF1" w:rsidRDefault="00DA616D" w:rsidP="00443BF1">
      <w:pPr>
        <w:rPr>
          <w:rFonts w:ascii="Arial" w:hAnsi="Arial" w:cs="Arial"/>
        </w:rPr>
      </w:pPr>
      <w:r>
        <w:rPr>
          <w:rFonts w:ascii="Arial" w:hAnsi="Arial" w:cs="Arial"/>
          <w:b/>
        </w:rPr>
        <w:t>Essential Criteria</w:t>
      </w:r>
    </w:p>
    <w:p w:rsidR="00443BF1" w:rsidRPr="00443BF1" w:rsidRDefault="00443BF1" w:rsidP="00443BF1">
      <w:pPr>
        <w:rPr>
          <w:rFonts w:ascii="Arial" w:hAnsi="Arial" w:cs="Arial"/>
        </w:rPr>
      </w:pPr>
      <w:r w:rsidRPr="00443BF1">
        <w:rPr>
          <w:rFonts w:ascii="Arial" w:hAnsi="Arial" w:cs="Arial"/>
        </w:rPr>
        <w:t xml:space="preserve">Minimum 5 years post registration experience in a Cancer related area, preferably with 2 as a </w:t>
      </w:r>
      <w:proofErr w:type="gramStart"/>
      <w:r w:rsidRPr="00443BF1">
        <w:rPr>
          <w:rFonts w:ascii="Arial" w:hAnsi="Arial" w:cs="Arial"/>
        </w:rPr>
        <w:t>Senior</w:t>
      </w:r>
      <w:proofErr w:type="gramEnd"/>
      <w:r w:rsidRPr="00443BF1">
        <w:rPr>
          <w:rFonts w:ascii="Arial" w:hAnsi="Arial" w:cs="Arial"/>
        </w:rPr>
        <w:t xml:space="preserve"> nurse in Breast Cancer and/or Oncology.</w:t>
      </w:r>
    </w:p>
    <w:p w:rsidR="00443BF1" w:rsidRPr="00443BF1" w:rsidRDefault="00443BF1" w:rsidP="00443BF1">
      <w:pPr>
        <w:rPr>
          <w:rFonts w:ascii="Arial" w:hAnsi="Arial" w:cs="Arial"/>
        </w:rPr>
      </w:pPr>
      <w:r w:rsidRPr="00443BF1">
        <w:rPr>
          <w:rFonts w:ascii="Arial" w:hAnsi="Arial" w:cs="Arial"/>
        </w:rPr>
        <w:t xml:space="preserve">Nursing Degree or working towards a </w:t>
      </w:r>
      <w:proofErr w:type="spellStart"/>
      <w:r w:rsidRPr="00443BF1">
        <w:rPr>
          <w:rFonts w:ascii="Arial" w:hAnsi="Arial" w:cs="Arial"/>
        </w:rPr>
        <w:t>Masters</w:t>
      </w:r>
      <w:proofErr w:type="spellEnd"/>
      <w:r w:rsidRPr="00443BF1">
        <w:rPr>
          <w:rFonts w:ascii="Arial" w:hAnsi="Arial" w:cs="Arial"/>
        </w:rPr>
        <w:t xml:space="preserve"> Degree</w:t>
      </w:r>
    </w:p>
    <w:p w:rsidR="00443BF1" w:rsidRPr="00DA616D" w:rsidRDefault="00443BF1" w:rsidP="00443BF1">
      <w:pPr>
        <w:rPr>
          <w:rFonts w:ascii="Arial" w:hAnsi="Arial" w:cs="Arial"/>
        </w:rPr>
      </w:pPr>
      <w:r w:rsidRPr="00443BF1">
        <w:rPr>
          <w:rFonts w:ascii="Arial" w:hAnsi="Arial" w:cs="Arial"/>
          <w:b/>
        </w:rPr>
        <w:t>Desirable Criteria</w:t>
      </w:r>
    </w:p>
    <w:p w:rsidR="00443BF1" w:rsidRPr="00443BF1" w:rsidRDefault="00443BF1" w:rsidP="00443BF1">
      <w:pPr>
        <w:rPr>
          <w:rFonts w:ascii="Arial" w:hAnsi="Arial" w:cs="Arial"/>
        </w:rPr>
      </w:pPr>
      <w:r w:rsidRPr="00443BF1">
        <w:rPr>
          <w:rFonts w:ascii="Arial" w:hAnsi="Arial" w:cs="Arial"/>
        </w:rPr>
        <w:t>Good working knowledge of Breast Cancer and the treatment pathway which patients follow.</w:t>
      </w:r>
    </w:p>
    <w:p w:rsidR="00443BF1" w:rsidRPr="00443BF1" w:rsidRDefault="00443BF1" w:rsidP="00443BF1">
      <w:pPr>
        <w:rPr>
          <w:rFonts w:ascii="Arial" w:hAnsi="Arial" w:cs="Arial"/>
        </w:rPr>
      </w:pPr>
      <w:r w:rsidRPr="00443BF1">
        <w:rPr>
          <w:rFonts w:ascii="Arial" w:hAnsi="Arial" w:cs="Arial"/>
        </w:rPr>
        <w:t>Metastatic Breast Cancer Course /Oncology course</w:t>
      </w:r>
    </w:p>
    <w:p w:rsidR="00443BF1" w:rsidRPr="00443BF1" w:rsidRDefault="00443BF1" w:rsidP="00443BF1">
      <w:pPr>
        <w:rPr>
          <w:rFonts w:ascii="Arial" w:hAnsi="Arial" w:cs="Arial"/>
        </w:rPr>
      </w:pPr>
    </w:p>
    <w:p w:rsidR="00443BF1" w:rsidRPr="00443BF1" w:rsidRDefault="00443BF1" w:rsidP="00443BF1">
      <w:pPr>
        <w:rPr>
          <w:rFonts w:ascii="Arial" w:hAnsi="Arial" w:cs="Arial"/>
        </w:rPr>
      </w:pPr>
      <w:r w:rsidRPr="00443BF1">
        <w:rPr>
          <w:rFonts w:ascii="Arial" w:hAnsi="Arial" w:cs="Arial"/>
        </w:rPr>
        <w:t> </w:t>
      </w:r>
    </w:p>
    <w:p w:rsidR="00443BF1" w:rsidRPr="00443BF1" w:rsidRDefault="00443BF1" w:rsidP="00443BF1">
      <w:pPr>
        <w:rPr>
          <w:rFonts w:ascii="Arial" w:hAnsi="Arial" w:cs="Arial"/>
          <w:b/>
        </w:rPr>
      </w:pPr>
      <w:r w:rsidRPr="00443BF1">
        <w:rPr>
          <w:rFonts w:ascii="Arial" w:hAnsi="Arial" w:cs="Arial"/>
          <w:b/>
        </w:rPr>
        <w:t>Essential skills</w:t>
      </w:r>
    </w:p>
    <w:p w:rsidR="00443BF1" w:rsidRPr="00443BF1" w:rsidRDefault="00443BF1" w:rsidP="00443BF1">
      <w:pPr>
        <w:rPr>
          <w:rFonts w:ascii="Arial" w:hAnsi="Arial" w:cs="Arial"/>
        </w:rPr>
      </w:pPr>
      <w:r w:rsidRPr="00443BF1">
        <w:rPr>
          <w:rFonts w:ascii="Arial" w:hAnsi="Arial" w:cs="Arial"/>
        </w:rPr>
        <w:t>Advanced Communication Skills</w:t>
      </w:r>
    </w:p>
    <w:p w:rsidR="00443BF1" w:rsidRPr="00443BF1" w:rsidRDefault="00443BF1" w:rsidP="00443BF1">
      <w:pPr>
        <w:rPr>
          <w:rFonts w:ascii="Arial" w:hAnsi="Arial" w:cs="Arial"/>
        </w:rPr>
      </w:pPr>
      <w:r w:rsidRPr="00443BF1">
        <w:rPr>
          <w:rFonts w:ascii="Arial" w:hAnsi="Arial" w:cs="Arial"/>
        </w:rPr>
        <w:t>Ability to work alone and under pressure</w:t>
      </w:r>
    </w:p>
    <w:p w:rsidR="00443BF1" w:rsidRPr="00443BF1" w:rsidRDefault="00443BF1" w:rsidP="00443BF1">
      <w:pPr>
        <w:rPr>
          <w:rFonts w:ascii="Arial" w:hAnsi="Arial" w:cs="Arial"/>
        </w:rPr>
      </w:pPr>
      <w:r w:rsidRPr="00443BF1">
        <w:rPr>
          <w:rFonts w:ascii="Arial" w:hAnsi="Arial" w:cs="Arial"/>
        </w:rPr>
        <w:t>Ability to manage complex situations both clinically and in terms of administration</w:t>
      </w:r>
    </w:p>
    <w:p w:rsidR="00443BF1" w:rsidRPr="00443BF1" w:rsidRDefault="00443BF1" w:rsidP="00443BF1">
      <w:pPr>
        <w:rPr>
          <w:rFonts w:ascii="Arial" w:hAnsi="Arial" w:cs="Arial"/>
        </w:rPr>
      </w:pPr>
      <w:r w:rsidRPr="00443BF1">
        <w:rPr>
          <w:rFonts w:ascii="Arial" w:hAnsi="Arial" w:cs="Arial"/>
        </w:rPr>
        <w:t>Presentation Skills (often have to present at MDT)</w:t>
      </w:r>
    </w:p>
    <w:p w:rsidR="00443BF1" w:rsidRPr="00DA616D" w:rsidRDefault="00443BF1" w:rsidP="00443BF1">
      <w:pPr>
        <w:rPr>
          <w:rFonts w:ascii="Arial" w:hAnsi="Arial" w:cs="Arial"/>
        </w:rPr>
      </w:pPr>
      <w:r w:rsidRPr="00443BF1">
        <w:rPr>
          <w:rFonts w:ascii="Arial" w:hAnsi="Arial" w:cs="Arial"/>
          <w:b/>
        </w:rPr>
        <w:t>Desirable s</w:t>
      </w:r>
      <w:r w:rsidR="00DA616D">
        <w:rPr>
          <w:rFonts w:ascii="Arial" w:hAnsi="Arial" w:cs="Arial"/>
          <w:b/>
        </w:rPr>
        <w:t>k</w:t>
      </w:r>
      <w:r w:rsidRPr="00443BF1">
        <w:rPr>
          <w:rFonts w:ascii="Arial" w:hAnsi="Arial" w:cs="Arial"/>
          <w:b/>
        </w:rPr>
        <w:t>ills</w:t>
      </w:r>
    </w:p>
    <w:p w:rsidR="00443BF1" w:rsidRPr="00443BF1" w:rsidRDefault="00443BF1" w:rsidP="00443BF1">
      <w:pPr>
        <w:rPr>
          <w:rFonts w:ascii="Arial" w:hAnsi="Arial" w:cs="Arial"/>
        </w:rPr>
      </w:pPr>
      <w:r w:rsidRPr="00443BF1">
        <w:rPr>
          <w:rFonts w:ascii="Arial" w:hAnsi="Arial" w:cs="Arial"/>
        </w:rPr>
        <w:t>Understanding of management of data</w:t>
      </w:r>
    </w:p>
    <w:p w:rsidR="00443BF1" w:rsidRPr="00443BF1" w:rsidRDefault="00443BF1" w:rsidP="00443BF1">
      <w:pPr>
        <w:rPr>
          <w:rFonts w:ascii="Arial" w:hAnsi="Arial" w:cs="Arial"/>
        </w:rPr>
      </w:pPr>
    </w:p>
    <w:p w:rsidR="00443BF1" w:rsidRPr="00443BF1" w:rsidRDefault="00443BF1" w:rsidP="00443BF1">
      <w:pPr>
        <w:rPr>
          <w:rFonts w:ascii="Arial" w:hAnsi="Arial" w:cs="Arial"/>
        </w:rPr>
      </w:pPr>
      <w:r w:rsidRPr="00443BF1">
        <w:rPr>
          <w:rFonts w:ascii="Arial" w:hAnsi="Arial" w:cs="Arial"/>
        </w:rPr>
        <w:t> </w:t>
      </w:r>
    </w:p>
    <w:p w:rsidR="00443BF1" w:rsidRPr="00DA616D" w:rsidRDefault="00443BF1" w:rsidP="00443BF1">
      <w:pPr>
        <w:rPr>
          <w:rFonts w:ascii="Arial" w:hAnsi="Arial" w:cs="Arial"/>
        </w:rPr>
      </w:pPr>
      <w:r w:rsidRPr="00443BF1">
        <w:rPr>
          <w:rFonts w:ascii="Arial" w:hAnsi="Arial" w:cs="Arial"/>
          <w:b/>
        </w:rPr>
        <w:t>Essential Knowledge</w:t>
      </w:r>
    </w:p>
    <w:p w:rsidR="00443BF1" w:rsidRPr="00443BF1" w:rsidRDefault="00443BF1" w:rsidP="00443BF1">
      <w:pPr>
        <w:rPr>
          <w:rFonts w:ascii="Arial" w:hAnsi="Arial" w:cs="Arial"/>
        </w:rPr>
      </w:pPr>
      <w:r w:rsidRPr="00443BF1">
        <w:rPr>
          <w:rFonts w:ascii="Arial" w:hAnsi="Arial" w:cs="Arial"/>
        </w:rPr>
        <w:t>Proven clinical skills &amp; sound knowledge base in Breast Oncology and</w:t>
      </w:r>
    </w:p>
    <w:p w:rsidR="00443BF1" w:rsidRPr="00443BF1" w:rsidRDefault="00443BF1" w:rsidP="00443BF1">
      <w:pPr>
        <w:rPr>
          <w:rFonts w:ascii="Arial" w:hAnsi="Arial" w:cs="Arial"/>
        </w:rPr>
      </w:pPr>
      <w:r w:rsidRPr="00443BF1">
        <w:rPr>
          <w:rFonts w:ascii="Arial" w:hAnsi="Arial" w:cs="Arial"/>
        </w:rPr>
        <w:t>Knowledge of Cancer patient Experience.</w:t>
      </w:r>
    </w:p>
    <w:p w:rsidR="00443BF1" w:rsidRPr="00443BF1" w:rsidRDefault="00443BF1" w:rsidP="00443BF1">
      <w:pPr>
        <w:rPr>
          <w:rFonts w:ascii="Arial" w:hAnsi="Arial" w:cs="Arial"/>
        </w:rPr>
      </w:pPr>
      <w:proofErr w:type="spellStart"/>
      <w:r w:rsidRPr="00443BF1">
        <w:rPr>
          <w:rFonts w:ascii="Arial" w:hAnsi="Arial" w:cs="Arial"/>
        </w:rPr>
        <w:t>Ist</w:t>
      </w:r>
      <w:proofErr w:type="spellEnd"/>
      <w:r w:rsidRPr="00443BF1">
        <w:rPr>
          <w:rFonts w:ascii="Arial" w:hAnsi="Arial" w:cs="Arial"/>
        </w:rPr>
        <w:t xml:space="preserve"> Level Breast Cancer Course</w:t>
      </w:r>
    </w:p>
    <w:p w:rsidR="00443BF1" w:rsidRPr="00443BF1" w:rsidRDefault="00443BF1" w:rsidP="00443BF1">
      <w:pPr>
        <w:rPr>
          <w:rFonts w:ascii="Arial" w:hAnsi="Arial" w:cs="Arial"/>
        </w:rPr>
      </w:pPr>
    </w:p>
    <w:p w:rsidR="00443BF1" w:rsidRPr="00443BF1" w:rsidRDefault="00443BF1" w:rsidP="00443BF1">
      <w:pPr>
        <w:rPr>
          <w:rFonts w:ascii="Arial" w:hAnsi="Arial" w:cs="Arial"/>
          <w:b/>
        </w:rPr>
      </w:pPr>
      <w:r w:rsidRPr="00443BF1">
        <w:rPr>
          <w:rFonts w:ascii="Arial" w:hAnsi="Arial" w:cs="Arial"/>
          <w:b/>
        </w:rPr>
        <w:t>Desirable Knowledge</w:t>
      </w:r>
    </w:p>
    <w:p w:rsidR="00443BF1" w:rsidRPr="00443BF1" w:rsidRDefault="00443BF1" w:rsidP="00443BF1">
      <w:pPr>
        <w:rPr>
          <w:rFonts w:ascii="Arial" w:hAnsi="Arial" w:cs="Arial"/>
        </w:rPr>
      </w:pPr>
      <w:r w:rsidRPr="00443BF1">
        <w:rPr>
          <w:rFonts w:ascii="Arial" w:hAnsi="Arial" w:cs="Arial"/>
        </w:rPr>
        <w:t>Physical Assessment Course</w:t>
      </w:r>
    </w:p>
    <w:p w:rsidR="00443BF1" w:rsidRPr="00443BF1" w:rsidRDefault="00443BF1" w:rsidP="00443BF1">
      <w:pPr>
        <w:rPr>
          <w:rFonts w:ascii="Arial" w:hAnsi="Arial" w:cs="Arial"/>
        </w:rPr>
      </w:pPr>
      <w:r w:rsidRPr="00443BF1">
        <w:rPr>
          <w:rFonts w:ascii="Arial" w:hAnsi="Arial" w:cs="Arial"/>
        </w:rPr>
        <w:t>Nurse Prescribing Course</w:t>
      </w:r>
    </w:p>
    <w:p w:rsidR="00443BF1" w:rsidRPr="00443BF1" w:rsidRDefault="00443BF1" w:rsidP="00443BF1">
      <w:pPr>
        <w:rPr>
          <w:rFonts w:ascii="Arial" w:hAnsi="Arial" w:cs="Arial"/>
        </w:rPr>
      </w:pPr>
    </w:p>
    <w:p w:rsidR="00443BF1" w:rsidRPr="00443BF1" w:rsidRDefault="00443BF1" w:rsidP="00443BF1">
      <w:pPr>
        <w:rPr>
          <w:rFonts w:ascii="Arial" w:hAnsi="Arial" w:cs="Arial"/>
          <w:b/>
        </w:rPr>
      </w:pPr>
      <w:r w:rsidRPr="00443BF1">
        <w:rPr>
          <w:rFonts w:ascii="Arial" w:hAnsi="Arial" w:cs="Arial"/>
          <w:b/>
        </w:rPr>
        <w:t>Essential Qualifications</w:t>
      </w:r>
    </w:p>
    <w:p w:rsidR="00443BF1" w:rsidRPr="00443BF1" w:rsidRDefault="00443BF1" w:rsidP="00443BF1">
      <w:pPr>
        <w:rPr>
          <w:rFonts w:ascii="Arial" w:hAnsi="Arial" w:cs="Arial"/>
        </w:rPr>
      </w:pPr>
      <w:r w:rsidRPr="00443BF1">
        <w:rPr>
          <w:rFonts w:ascii="Arial" w:hAnsi="Arial" w:cs="Arial"/>
        </w:rPr>
        <w:t>Registered Nurse</w:t>
      </w:r>
    </w:p>
    <w:p w:rsidR="00443BF1" w:rsidRPr="00443BF1" w:rsidRDefault="00443BF1" w:rsidP="00443BF1">
      <w:pPr>
        <w:rPr>
          <w:rFonts w:ascii="Arial" w:hAnsi="Arial" w:cs="Arial"/>
        </w:rPr>
      </w:pPr>
      <w:r w:rsidRPr="00443BF1">
        <w:rPr>
          <w:rFonts w:ascii="Arial" w:hAnsi="Arial" w:cs="Arial"/>
        </w:rPr>
        <w:lastRenderedPageBreak/>
        <w:t>Degree Qualification in Breast Cancer Related topic.</w:t>
      </w:r>
    </w:p>
    <w:p w:rsidR="00443BF1" w:rsidRPr="00443BF1" w:rsidRDefault="00443BF1" w:rsidP="00443BF1">
      <w:pPr>
        <w:rPr>
          <w:rFonts w:ascii="Arial" w:hAnsi="Arial" w:cs="Arial"/>
        </w:rPr>
      </w:pPr>
      <w:r w:rsidRPr="00443BF1">
        <w:rPr>
          <w:rFonts w:ascii="Arial" w:hAnsi="Arial" w:cs="Arial"/>
        </w:rPr>
        <w:t>Nurse education qualification</w:t>
      </w:r>
    </w:p>
    <w:p w:rsidR="00443BF1" w:rsidRPr="00443BF1" w:rsidRDefault="00443BF1" w:rsidP="00443BF1">
      <w:pPr>
        <w:rPr>
          <w:rFonts w:ascii="Arial" w:hAnsi="Arial" w:cs="Arial"/>
        </w:rPr>
      </w:pPr>
    </w:p>
    <w:p w:rsidR="00443BF1" w:rsidRPr="00443BF1" w:rsidRDefault="00443BF1" w:rsidP="00443BF1">
      <w:pPr>
        <w:rPr>
          <w:rFonts w:ascii="Arial" w:hAnsi="Arial" w:cs="Arial"/>
          <w:b/>
        </w:rPr>
      </w:pPr>
      <w:r w:rsidRPr="00443BF1">
        <w:rPr>
          <w:rFonts w:ascii="Arial" w:hAnsi="Arial" w:cs="Arial"/>
          <w:b/>
        </w:rPr>
        <w:t>Desirable Qualifications</w:t>
      </w:r>
    </w:p>
    <w:p w:rsidR="00443BF1" w:rsidRPr="00443BF1" w:rsidRDefault="00443BF1" w:rsidP="00443BF1">
      <w:pPr>
        <w:rPr>
          <w:rFonts w:ascii="Arial" w:hAnsi="Arial" w:cs="Arial"/>
        </w:rPr>
      </w:pPr>
      <w:r w:rsidRPr="00443BF1">
        <w:rPr>
          <w:rFonts w:ascii="Arial" w:hAnsi="Arial" w:cs="Arial"/>
        </w:rPr>
        <w:t>Masters qualification or evidence of work at Masters</w:t>
      </w:r>
      <w:r w:rsidR="00DA616D">
        <w:rPr>
          <w:rFonts w:ascii="Arial" w:hAnsi="Arial" w:cs="Arial"/>
        </w:rPr>
        <w:t xml:space="preserve"> L</w:t>
      </w:r>
      <w:bookmarkStart w:id="0" w:name="_GoBack"/>
      <w:bookmarkEnd w:id="0"/>
      <w:r w:rsidRPr="00443BF1">
        <w:rPr>
          <w:rFonts w:ascii="Arial" w:hAnsi="Arial" w:cs="Arial"/>
        </w:rPr>
        <w:t>evel.</w:t>
      </w:r>
    </w:p>
    <w:p w:rsidR="00443BF1" w:rsidRPr="00443BF1" w:rsidRDefault="00443BF1" w:rsidP="00443BF1">
      <w:pPr>
        <w:rPr>
          <w:rFonts w:ascii="Arial" w:hAnsi="Arial" w:cs="Arial"/>
        </w:rPr>
      </w:pPr>
    </w:p>
    <w:p w:rsidR="00443BF1" w:rsidRPr="00443BF1" w:rsidRDefault="00443BF1" w:rsidP="00443BF1">
      <w:pPr>
        <w:rPr>
          <w:rFonts w:ascii="Arial" w:hAnsi="Arial" w:cs="Arial"/>
        </w:rPr>
      </w:pPr>
      <w:r w:rsidRPr="00443BF1">
        <w:rPr>
          <w:rFonts w:ascii="Arial" w:hAnsi="Arial" w:cs="Arial"/>
        </w:rPr>
        <w:t> </w:t>
      </w:r>
    </w:p>
    <w:p w:rsidR="00443BF1" w:rsidRPr="00443BF1" w:rsidRDefault="00443BF1" w:rsidP="00443BF1">
      <w:pPr>
        <w:rPr>
          <w:rFonts w:ascii="Arial" w:hAnsi="Arial" w:cs="Arial"/>
        </w:rPr>
      </w:pPr>
      <w:r w:rsidRPr="00443BF1">
        <w:rPr>
          <w:rFonts w:ascii="Arial" w:hAnsi="Arial" w:cs="Arial"/>
        </w:rPr>
        <w:t> </w:t>
      </w:r>
    </w:p>
    <w:p w:rsidR="00443BF1" w:rsidRDefault="00443BF1" w:rsidP="00AA2C62">
      <w:pPr>
        <w:rPr>
          <w:rFonts w:ascii="Arial" w:hAnsi="Arial" w:cs="Arial"/>
        </w:rPr>
      </w:pPr>
    </w:p>
    <w:sectPr w:rsidR="00443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62"/>
    <w:rsid w:val="00061B95"/>
    <w:rsid w:val="00064B8B"/>
    <w:rsid w:val="00141AF4"/>
    <w:rsid w:val="00276DF5"/>
    <w:rsid w:val="002B510C"/>
    <w:rsid w:val="00443BF1"/>
    <w:rsid w:val="00541785"/>
    <w:rsid w:val="009E43D5"/>
    <w:rsid w:val="00AA2C62"/>
    <w:rsid w:val="00B37BAD"/>
    <w:rsid w:val="00DA616D"/>
    <w:rsid w:val="00EA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ACFD7-6D79-4662-AF1B-BEF616E0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C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4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Priestley</dc:creator>
  <cp:keywords/>
  <dc:description/>
  <cp:lastModifiedBy>Catherine Priestley</cp:lastModifiedBy>
  <cp:revision>3</cp:revision>
  <dcterms:created xsi:type="dcterms:W3CDTF">2018-12-11T14:39:00Z</dcterms:created>
  <dcterms:modified xsi:type="dcterms:W3CDTF">2018-12-14T14:12:00Z</dcterms:modified>
</cp:coreProperties>
</file>